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E2012" w14:textId="77777777" w:rsidR="001F33FE" w:rsidRDefault="001F33FE" w:rsidP="00CA407B">
      <w:pPr>
        <w:rPr>
          <w:b/>
          <w:sz w:val="28"/>
        </w:rPr>
      </w:pPr>
    </w:p>
    <w:p w14:paraId="49213465" w14:textId="77777777" w:rsidR="00CA407B" w:rsidRPr="00653B6B" w:rsidRDefault="00CA407B" w:rsidP="00CA407B">
      <w:pPr>
        <w:rPr>
          <w:b/>
          <w:sz w:val="28"/>
        </w:rPr>
      </w:pPr>
      <w:r w:rsidRPr="00653B6B">
        <w:rPr>
          <w:b/>
          <w:sz w:val="28"/>
        </w:rPr>
        <w:t>Coversheet</w:t>
      </w:r>
    </w:p>
    <w:p w14:paraId="19E3E93A" w14:textId="77777777" w:rsidR="00CA407B" w:rsidRPr="00653B6B" w:rsidRDefault="00CA407B" w:rsidP="00CA407B">
      <w:pPr>
        <w:rPr>
          <w:b/>
          <w:sz w:val="28"/>
        </w:rPr>
      </w:pPr>
      <w:r w:rsidRPr="00653B6B">
        <w:rPr>
          <w:b/>
          <w:sz w:val="28"/>
        </w:rPr>
        <w:t>The Coversheet must</w:t>
      </w:r>
      <w:r w:rsidRPr="00653B6B">
        <w:rPr>
          <w:rFonts w:eastAsia="Arial"/>
          <w:b/>
          <w:sz w:val="28"/>
        </w:rPr>
        <w:t xml:space="preserve"> </w:t>
      </w:r>
      <w:r w:rsidRPr="00653B6B">
        <w:rPr>
          <w:b/>
          <w:sz w:val="28"/>
        </w:rPr>
        <w:t>contain the following:</w:t>
      </w:r>
    </w:p>
    <w:p w14:paraId="57770413" w14:textId="30FD204B" w:rsidR="00CA407B" w:rsidRPr="00653B6B" w:rsidRDefault="00CA407B" w:rsidP="00CA407B">
      <w:pPr>
        <w:numPr>
          <w:ilvl w:val="0"/>
          <w:numId w:val="8"/>
        </w:numPr>
        <w:suppressAutoHyphens/>
        <w:spacing w:line="276" w:lineRule="auto"/>
        <w:rPr>
          <w:rFonts w:eastAsia="Arial"/>
          <w:b/>
          <w:sz w:val="28"/>
        </w:rPr>
      </w:pPr>
      <w:r w:rsidRPr="00653B6B">
        <w:rPr>
          <w:b/>
          <w:sz w:val="28"/>
        </w:rPr>
        <w:t>Heading</w:t>
      </w:r>
      <w:r w:rsidRPr="00653B6B">
        <w:rPr>
          <w:rFonts w:eastAsia="Arial"/>
          <w:b/>
          <w:sz w:val="28"/>
        </w:rPr>
        <w:t xml:space="preserve"> “</w:t>
      </w:r>
      <w:r w:rsidR="00F37FDF">
        <w:rPr>
          <w:b/>
          <w:sz w:val="28"/>
        </w:rPr>
        <w:t>Hybrid System Description</w:t>
      </w:r>
      <w:r w:rsidRPr="00653B6B">
        <w:rPr>
          <w:rFonts w:eastAsia="Arial"/>
          <w:b/>
          <w:sz w:val="28"/>
        </w:rPr>
        <w:t xml:space="preserve"> </w:t>
      </w:r>
      <w:r w:rsidR="005A1B04">
        <w:rPr>
          <w:b/>
          <w:sz w:val="28"/>
        </w:rPr>
        <w:t>F</w:t>
      </w:r>
      <w:r w:rsidR="002175DA">
        <w:rPr>
          <w:b/>
          <w:sz w:val="28"/>
        </w:rPr>
        <w:t>SN</w:t>
      </w:r>
      <w:r w:rsidR="00A90154">
        <w:rPr>
          <w:b/>
          <w:sz w:val="28"/>
        </w:rPr>
        <w:t>, FSCZ</w:t>
      </w:r>
      <w:r w:rsidR="005A1B04">
        <w:rPr>
          <w:b/>
          <w:sz w:val="28"/>
        </w:rPr>
        <w:t xml:space="preserve"> 20</w:t>
      </w:r>
      <w:r w:rsidR="002175DA">
        <w:rPr>
          <w:b/>
          <w:sz w:val="28"/>
        </w:rPr>
        <w:t>2</w:t>
      </w:r>
      <w:r w:rsidR="000F5A72">
        <w:rPr>
          <w:b/>
          <w:sz w:val="28"/>
        </w:rPr>
        <w:t>2</w:t>
      </w:r>
      <w:r w:rsidRPr="00653B6B">
        <w:rPr>
          <w:rFonts w:eastAsia="Arial"/>
          <w:b/>
          <w:sz w:val="28"/>
        </w:rPr>
        <w:t>”</w:t>
      </w:r>
    </w:p>
    <w:p w14:paraId="0BE43AFA" w14:textId="77777777" w:rsidR="00CA407B" w:rsidRPr="00653B6B" w:rsidRDefault="00CA407B" w:rsidP="00CA407B">
      <w:pPr>
        <w:numPr>
          <w:ilvl w:val="0"/>
          <w:numId w:val="8"/>
        </w:numPr>
        <w:suppressAutoHyphens/>
        <w:spacing w:line="276" w:lineRule="auto"/>
        <w:rPr>
          <w:rFonts w:eastAsia="Arial"/>
          <w:b/>
          <w:sz w:val="28"/>
        </w:rPr>
      </w:pPr>
      <w:r w:rsidRPr="00653B6B">
        <w:rPr>
          <w:b/>
          <w:sz w:val="28"/>
        </w:rPr>
        <w:t>University</w:t>
      </w:r>
      <w:r w:rsidRPr="00653B6B">
        <w:rPr>
          <w:rFonts w:eastAsia="Arial"/>
          <w:b/>
          <w:sz w:val="28"/>
        </w:rPr>
        <w:t xml:space="preserve"> and Team </w:t>
      </w:r>
      <w:r w:rsidRPr="00653B6B">
        <w:rPr>
          <w:b/>
          <w:sz w:val="28"/>
        </w:rPr>
        <w:t>Name</w:t>
      </w:r>
    </w:p>
    <w:p w14:paraId="4DB735C7" w14:textId="77777777" w:rsidR="00CA407B" w:rsidRPr="00653B6B" w:rsidRDefault="00CA407B" w:rsidP="00CA407B">
      <w:pPr>
        <w:numPr>
          <w:ilvl w:val="0"/>
          <w:numId w:val="8"/>
        </w:numPr>
        <w:suppressAutoHyphens/>
        <w:spacing w:line="276" w:lineRule="auto"/>
        <w:rPr>
          <w:rFonts w:eastAsia="Arial"/>
          <w:b/>
          <w:sz w:val="28"/>
        </w:rPr>
      </w:pPr>
      <w:r w:rsidRPr="00653B6B">
        <w:rPr>
          <w:b/>
          <w:sz w:val="28"/>
        </w:rPr>
        <w:t>Car</w:t>
      </w:r>
      <w:r w:rsidRPr="00653B6B">
        <w:rPr>
          <w:rFonts w:eastAsia="Arial"/>
          <w:b/>
          <w:sz w:val="28"/>
        </w:rPr>
        <w:t xml:space="preserve"> </w:t>
      </w:r>
      <w:r w:rsidRPr="00653B6B">
        <w:rPr>
          <w:b/>
          <w:sz w:val="28"/>
        </w:rPr>
        <w:t>number</w:t>
      </w:r>
    </w:p>
    <w:p w14:paraId="0896EC89" w14:textId="77777777" w:rsidR="00CA407B" w:rsidRDefault="00CA407B" w:rsidP="00EC7829">
      <w:r w:rsidRPr="00653B6B">
        <w:t>Feel</w:t>
      </w:r>
      <w:r w:rsidRPr="00653B6B">
        <w:rPr>
          <w:rFonts w:eastAsia="Arial"/>
        </w:rPr>
        <w:t xml:space="preserve"> </w:t>
      </w:r>
      <w:r w:rsidRPr="00653B6B">
        <w:t>free</w:t>
      </w:r>
      <w:r w:rsidRPr="00653B6B">
        <w:rPr>
          <w:rFonts w:eastAsia="Arial"/>
        </w:rPr>
        <w:t xml:space="preserve"> </w:t>
      </w:r>
      <w:r w:rsidRPr="00653B6B">
        <w:t>to</w:t>
      </w:r>
      <w:r w:rsidRPr="00653B6B">
        <w:rPr>
          <w:rFonts w:eastAsia="Arial"/>
        </w:rPr>
        <w:t xml:space="preserve"> </w:t>
      </w:r>
      <w:r w:rsidRPr="00653B6B">
        <w:t>add</w:t>
      </w:r>
      <w:r w:rsidRPr="00653B6B">
        <w:rPr>
          <w:rFonts w:eastAsia="Arial"/>
        </w:rPr>
        <w:t xml:space="preserve"> </w:t>
      </w:r>
      <w:r w:rsidRPr="00653B6B">
        <w:t>team</w:t>
      </w:r>
      <w:r w:rsidRPr="00653B6B">
        <w:rPr>
          <w:rFonts w:eastAsia="Arial"/>
        </w:rPr>
        <w:t xml:space="preserve"> </w:t>
      </w:r>
      <w:r w:rsidRPr="00653B6B">
        <w:t>logo,</w:t>
      </w:r>
      <w:r w:rsidRPr="00653B6B">
        <w:rPr>
          <w:rFonts w:eastAsia="Arial"/>
        </w:rPr>
        <w:t xml:space="preserve"> </w:t>
      </w:r>
      <w:r w:rsidRPr="00653B6B">
        <w:t>car</w:t>
      </w:r>
      <w:r w:rsidRPr="00653B6B">
        <w:rPr>
          <w:rFonts w:eastAsia="Arial"/>
        </w:rPr>
        <w:t xml:space="preserve"> </w:t>
      </w:r>
      <w:r w:rsidRPr="00653B6B">
        <w:t>picture,</w:t>
      </w:r>
      <w:r w:rsidRPr="00653B6B">
        <w:rPr>
          <w:rFonts w:eastAsia="Arial"/>
        </w:rPr>
        <w:t xml:space="preserve"> </w:t>
      </w:r>
      <w:r w:rsidRPr="00653B6B">
        <w:t>and</w:t>
      </w:r>
      <w:r w:rsidRPr="00653B6B">
        <w:rPr>
          <w:rFonts w:eastAsia="Arial"/>
        </w:rPr>
        <w:t xml:space="preserve"> </w:t>
      </w:r>
      <w:r w:rsidRPr="00653B6B">
        <w:t>the</w:t>
      </w:r>
      <w:r w:rsidRPr="00653B6B">
        <w:rPr>
          <w:rFonts w:eastAsia="Arial"/>
        </w:rPr>
        <w:t xml:space="preserve"> </w:t>
      </w:r>
      <w:r w:rsidRPr="00653B6B">
        <w:t>like.</w:t>
      </w:r>
    </w:p>
    <w:p w14:paraId="20FD040F" w14:textId="77777777" w:rsidR="00EC7829" w:rsidRPr="00653B6B" w:rsidRDefault="00EC7829" w:rsidP="00CA407B">
      <w:pPr>
        <w:pStyle w:val="Instructions"/>
      </w:pPr>
    </w:p>
    <w:p w14:paraId="25918772" w14:textId="77777777" w:rsidR="00CA407B" w:rsidRPr="00653B6B" w:rsidRDefault="00CA407B" w:rsidP="001F33FE">
      <w:pPr>
        <w:pStyle w:val="Instructions"/>
        <w:numPr>
          <w:ilvl w:val="0"/>
          <w:numId w:val="13"/>
        </w:numPr>
        <w:rPr>
          <w:b/>
        </w:rPr>
      </w:pPr>
      <w:r w:rsidRPr="00653B6B">
        <w:rPr>
          <w:b/>
        </w:rPr>
        <w:t>Requirements</w:t>
      </w:r>
      <w:r w:rsidRPr="00653B6B">
        <w:rPr>
          <w:rFonts w:eastAsia="Arial"/>
          <w:b/>
        </w:rPr>
        <w:t xml:space="preserve"> </w:t>
      </w:r>
      <w:r w:rsidRPr="00653B6B">
        <w:rPr>
          <w:b/>
        </w:rPr>
        <w:t>(delete</w:t>
      </w:r>
      <w:r w:rsidRPr="00653B6B">
        <w:rPr>
          <w:rFonts w:eastAsia="Arial"/>
          <w:b/>
        </w:rPr>
        <w:t xml:space="preserve"> </w:t>
      </w:r>
      <w:r w:rsidRPr="00653B6B">
        <w:rPr>
          <w:b/>
        </w:rPr>
        <w:t>this</w:t>
      </w:r>
      <w:r w:rsidRPr="00653B6B">
        <w:rPr>
          <w:rFonts w:eastAsia="Arial"/>
          <w:b/>
        </w:rPr>
        <w:t xml:space="preserve"> </w:t>
      </w:r>
      <w:r w:rsidRPr="00653B6B">
        <w:rPr>
          <w:b/>
        </w:rPr>
        <w:t>section</w:t>
      </w:r>
      <w:r w:rsidRPr="00653B6B">
        <w:rPr>
          <w:rFonts w:eastAsia="Arial"/>
          <w:b/>
        </w:rPr>
        <w:t xml:space="preserve"> </w:t>
      </w:r>
      <w:r w:rsidRPr="00653B6B">
        <w:rPr>
          <w:b/>
        </w:rPr>
        <w:t>after</w:t>
      </w:r>
      <w:r w:rsidRPr="00653B6B">
        <w:rPr>
          <w:rFonts w:eastAsia="Arial"/>
          <w:b/>
        </w:rPr>
        <w:t xml:space="preserve"> </w:t>
      </w:r>
      <w:r w:rsidRPr="00653B6B">
        <w:rPr>
          <w:b/>
        </w:rPr>
        <w:t>you</w:t>
      </w:r>
      <w:r w:rsidRPr="00653B6B">
        <w:rPr>
          <w:rFonts w:eastAsia="Arial"/>
          <w:b/>
        </w:rPr>
        <w:t xml:space="preserve"> </w:t>
      </w:r>
      <w:r w:rsidRPr="00653B6B">
        <w:rPr>
          <w:b/>
        </w:rPr>
        <w:t>have</w:t>
      </w:r>
      <w:r w:rsidRPr="00653B6B">
        <w:rPr>
          <w:rFonts w:eastAsia="Arial"/>
          <w:b/>
        </w:rPr>
        <w:t xml:space="preserve"> </w:t>
      </w:r>
      <w:r w:rsidRPr="00653B6B">
        <w:rPr>
          <w:b/>
        </w:rPr>
        <w:t>read</w:t>
      </w:r>
      <w:r w:rsidRPr="00653B6B">
        <w:rPr>
          <w:rFonts w:eastAsia="Arial"/>
          <w:b/>
        </w:rPr>
        <w:t xml:space="preserve"> </w:t>
      </w:r>
      <w:r w:rsidRPr="00653B6B">
        <w:rPr>
          <w:b/>
        </w:rPr>
        <w:t>and</w:t>
      </w:r>
      <w:r w:rsidRPr="00653B6B">
        <w:rPr>
          <w:rFonts w:eastAsia="Arial"/>
          <w:b/>
        </w:rPr>
        <w:t xml:space="preserve"> </w:t>
      </w:r>
      <w:r w:rsidRPr="00653B6B">
        <w:rPr>
          <w:b/>
        </w:rPr>
        <w:t>understood</w:t>
      </w:r>
      <w:r w:rsidRPr="00653B6B">
        <w:rPr>
          <w:rFonts w:eastAsia="Arial"/>
          <w:b/>
        </w:rPr>
        <w:t xml:space="preserve"> </w:t>
      </w:r>
      <w:r w:rsidRPr="00653B6B">
        <w:rPr>
          <w:b/>
        </w:rPr>
        <w:t>it):</w:t>
      </w:r>
    </w:p>
    <w:p w14:paraId="5B05EBA4" w14:textId="683D6892" w:rsidR="00CA407B" w:rsidRDefault="00EC7829" w:rsidP="001F33FE">
      <w:pPr>
        <w:pStyle w:val="Instructions"/>
        <w:numPr>
          <w:ilvl w:val="0"/>
          <w:numId w:val="13"/>
        </w:numPr>
      </w:pPr>
      <w:r>
        <w:t xml:space="preserve">Complete all sections and tables of the </w:t>
      </w:r>
      <w:r w:rsidR="00F37FDF">
        <w:t>HSD</w:t>
      </w:r>
      <w:r>
        <w:t>.  If a section is not applicable to your design state that in the document, do not delete any sections.</w:t>
      </w:r>
    </w:p>
    <w:p w14:paraId="0D2DDA82" w14:textId="77777777" w:rsidR="0080601A" w:rsidRPr="00653B6B" w:rsidRDefault="0080601A" w:rsidP="001F33FE">
      <w:pPr>
        <w:pStyle w:val="Instructions"/>
        <w:numPr>
          <w:ilvl w:val="0"/>
          <w:numId w:val="13"/>
        </w:numPr>
      </w:pPr>
      <w:r>
        <w:t>Remove instructions (orange) from document as you complete the sections.</w:t>
      </w:r>
    </w:p>
    <w:p w14:paraId="33245E3B" w14:textId="77777777" w:rsidR="00CA407B" w:rsidRPr="00653B6B" w:rsidRDefault="00CA407B" w:rsidP="001F33FE">
      <w:pPr>
        <w:pStyle w:val="Instructions"/>
        <w:numPr>
          <w:ilvl w:val="0"/>
          <w:numId w:val="13"/>
        </w:numPr>
      </w:pPr>
      <w:r w:rsidRPr="00653B6B">
        <w:t>Provide hyperlinks to all datasheets.</w:t>
      </w:r>
    </w:p>
    <w:p w14:paraId="153FCF55" w14:textId="2CA087BC" w:rsidR="00CA407B" w:rsidRPr="00653B6B" w:rsidRDefault="00CA407B" w:rsidP="001F33FE">
      <w:pPr>
        <w:pStyle w:val="Instructions"/>
        <w:numPr>
          <w:ilvl w:val="0"/>
          <w:numId w:val="13"/>
        </w:numPr>
      </w:pPr>
      <w:r w:rsidRPr="00653B6B">
        <w:t>If</w:t>
      </w:r>
      <w:r w:rsidRPr="00653B6B">
        <w:rPr>
          <w:rFonts w:eastAsia="Arial"/>
        </w:rPr>
        <w:t xml:space="preserve"> </w:t>
      </w:r>
      <w:r w:rsidRPr="00653B6B">
        <w:t>you</w:t>
      </w:r>
      <w:r w:rsidRPr="00653B6B">
        <w:rPr>
          <w:rFonts w:eastAsia="Arial"/>
        </w:rPr>
        <w:t xml:space="preserve"> </w:t>
      </w:r>
      <w:r w:rsidRPr="00653B6B">
        <w:t>are</w:t>
      </w:r>
      <w:r w:rsidRPr="00653B6B">
        <w:rPr>
          <w:rFonts w:eastAsia="Arial"/>
        </w:rPr>
        <w:t xml:space="preserve"> </w:t>
      </w:r>
      <w:r w:rsidRPr="00653B6B">
        <w:t>unsure</w:t>
      </w:r>
      <w:r w:rsidRPr="00653B6B">
        <w:rPr>
          <w:rFonts w:eastAsia="Arial"/>
        </w:rPr>
        <w:t xml:space="preserve"> </w:t>
      </w:r>
      <w:r w:rsidRPr="00653B6B">
        <w:t>with</w:t>
      </w:r>
      <w:r w:rsidRPr="00653B6B">
        <w:rPr>
          <w:rFonts w:eastAsia="Arial"/>
        </w:rPr>
        <w:t xml:space="preserve"> </w:t>
      </w:r>
      <w:r w:rsidRPr="00653B6B">
        <w:t>respect</w:t>
      </w:r>
      <w:r w:rsidRPr="00653B6B">
        <w:rPr>
          <w:rFonts w:eastAsia="Arial"/>
        </w:rPr>
        <w:t xml:space="preserve"> </w:t>
      </w:r>
      <w:r w:rsidRPr="00653B6B">
        <w:t>to</w:t>
      </w:r>
      <w:r w:rsidRPr="00653B6B">
        <w:rPr>
          <w:rFonts w:eastAsia="Arial"/>
        </w:rPr>
        <w:t xml:space="preserve"> </w:t>
      </w:r>
      <w:r w:rsidRPr="00653B6B">
        <w:t>feedback</w:t>
      </w:r>
      <w:r w:rsidRPr="00653B6B">
        <w:rPr>
          <w:rFonts w:eastAsia="Arial"/>
        </w:rPr>
        <w:t xml:space="preserve"> </w:t>
      </w:r>
      <w:r w:rsidRPr="00653B6B">
        <w:t>of</w:t>
      </w:r>
      <w:r w:rsidRPr="00653B6B">
        <w:rPr>
          <w:rFonts w:eastAsia="Arial"/>
        </w:rPr>
        <w:t xml:space="preserve"> </w:t>
      </w:r>
      <w:r w:rsidRPr="00653B6B">
        <w:t>the</w:t>
      </w:r>
      <w:r w:rsidRPr="00653B6B">
        <w:rPr>
          <w:rFonts w:eastAsia="Arial"/>
        </w:rPr>
        <w:t xml:space="preserve"> </w:t>
      </w:r>
      <w:r w:rsidRPr="00653B6B">
        <w:t>reviewer,</w:t>
      </w:r>
      <w:r w:rsidRPr="00653B6B">
        <w:rPr>
          <w:rFonts w:eastAsia="Arial"/>
        </w:rPr>
        <w:t xml:space="preserve"> </w:t>
      </w:r>
      <w:r w:rsidRPr="00653B6B">
        <w:t>do</w:t>
      </w:r>
      <w:r w:rsidRPr="00653B6B">
        <w:rPr>
          <w:rFonts w:eastAsia="Arial"/>
        </w:rPr>
        <w:t xml:space="preserve"> </w:t>
      </w:r>
      <w:r w:rsidRPr="00653B6B">
        <w:t>not</w:t>
      </w:r>
      <w:r w:rsidRPr="00653B6B">
        <w:rPr>
          <w:rFonts w:eastAsia="Arial"/>
        </w:rPr>
        <w:t xml:space="preserve"> </w:t>
      </w:r>
      <w:r w:rsidRPr="00653B6B">
        <w:t>hesitate</w:t>
      </w:r>
      <w:r w:rsidRPr="00653B6B">
        <w:rPr>
          <w:rFonts w:eastAsia="Arial"/>
        </w:rPr>
        <w:t xml:space="preserve"> </w:t>
      </w:r>
      <w:r w:rsidRPr="00653B6B">
        <w:t>to</w:t>
      </w:r>
      <w:r w:rsidRPr="00653B6B">
        <w:rPr>
          <w:rFonts w:eastAsia="Arial"/>
        </w:rPr>
        <w:t xml:space="preserve"> </w:t>
      </w:r>
      <w:r w:rsidR="005A1B04">
        <w:t xml:space="preserve">ask </w:t>
      </w:r>
      <w:r w:rsidR="004D7B66">
        <w:t>the Lead E-</w:t>
      </w:r>
      <w:proofErr w:type="spellStart"/>
      <w:r w:rsidR="004D7B66">
        <w:t>scruti</w:t>
      </w:r>
      <w:proofErr w:type="spellEnd"/>
      <w:r w:rsidR="004D7B66">
        <w:t xml:space="preserve"> via E-mail</w:t>
      </w:r>
    </w:p>
    <w:p w14:paraId="4C01B7CF" w14:textId="777FA260" w:rsidR="00CA407B" w:rsidRPr="00653B6B" w:rsidRDefault="00CA407B" w:rsidP="001F33FE">
      <w:pPr>
        <w:pStyle w:val="Instructions"/>
        <w:numPr>
          <w:ilvl w:val="0"/>
          <w:numId w:val="13"/>
        </w:numPr>
      </w:pPr>
      <w:r w:rsidRPr="00653B6B">
        <w:t xml:space="preserve">Parts of the </w:t>
      </w:r>
      <w:r w:rsidR="00A0710C">
        <w:t>HSD</w:t>
      </w:r>
      <w:r w:rsidRPr="00653B6B">
        <w:t xml:space="preserve"> which are changed because of reviewer’s feedback must be marked in red.</w:t>
      </w:r>
    </w:p>
    <w:p w14:paraId="78F5686C" w14:textId="77777777" w:rsidR="00CA407B" w:rsidRPr="00653B6B" w:rsidRDefault="00CA407B" w:rsidP="001F33FE">
      <w:pPr>
        <w:pStyle w:val="Instructions"/>
        <w:numPr>
          <w:ilvl w:val="0"/>
          <w:numId w:val="13"/>
        </w:numPr>
      </w:pPr>
      <w:r w:rsidRPr="00653B6B">
        <w:t>Following</w:t>
      </w:r>
      <w:r w:rsidRPr="00653B6B">
        <w:rPr>
          <w:rFonts w:eastAsia="Arial"/>
        </w:rPr>
        <w:t xml:space="preserve"> </w:t>
      </w:r>
      <w:r w:rsidRPr="00653B6B">
        <w:t>these</w:t>
      </w:r>
      <w:r w:rsidRPr="00653B6B">
        <w:rPr>
          <w:rFonts w:eastAsia="Arial"/>
        </w:rPr>
        <w:t xml:space="preserve"> </w:t>
      </w:r>
      <w:r w:rsidRPr="00653B6B">
        <w:t>guidelines</w:t>
      </w:r>
      <w:r w:rsidRPr="00653B6B">
        <w:rPr>
          <w:rFonts w:eastAsia="Arial"/>
        </w:rPr>
        <w:t xml:space="preserve"> </w:t>
      </w:r>
      <w:r w:rsidRPr="00653B6B">
        <w:t>will</w:t>
      </w:r>
      <w:r w:rsidRPr="00653B6B">
        <w:rPr>
          <w:rFonts w:eastAsia="Arial"/>
        </w:rPr>
        <w:t xml:space="preserve"> </w:t>
      </w:r>
      <w:r w:rsidRPr="00653B6B">
        <w:t>guarantee</w:t>
      </w:r>
      <w:r w:rsidRPr="00653B6B">
        <w:rPr>
          <w:rFonts w:eastAsia="Arial"/>
        </w:rPr>
        <w:t xml:space="preserve"> </w:t>
      </w:r>
      <w:r w:rsidRPr="00653B6B">
        <w:t>a</w:t>
      </w:r>
      <w:r w:rsidRPr="00653B6B">
        <w:rPr>
          <w:rFonts w:eastAsia="Arial"/>
        </w:rPr>
        <w:t xml:space="preserve"> </w:t>
      </w:r>
      <w:r w:rsidRPr="00653B6B">
        <w:t>swift</w:t>
      </w:r>
      <w:r w:rsidRPr="00653B6B">
        <w:rPr>
          <w:rFonts w:eastAsia="Arial"/>
        </w:rPr>
        <w:t xml:space="preserve"> </w:t>
      </w:r>
      <w:r w:rsidRPr="00653B6B">
        <w:t>review</w:t>
      </w:r>
      <w:r w:rsidRPr="00653B6B">
        <w:rPr>
          <w:rFonts w:eastAsia="Arial"/>
        </w:rPr>
        <w:t xml:space="preserve"> </w:t>
      </w:r>
      <w:r w:rsidRPr="00653B6B">
        <w:t>process.</w:t>
      </w:r>
    </w:p>
    <w:p w14:paraId="79B3EA79" w14:textId="77777777" w:rsidR="00CA407B" w:rsidRPr="00653B6B" w:rsidRDefault="00CA407B">
      <w:r w:rsidRPr="00653B6B">
        <w:br w:type="page"/>
      </w:r>
    </w:p>
    <w:p w14:paraId="06370BE3" w14:textId="77777777" w:rsidR="00CA407B" w:rsidRPr="00653B6B" w:rsidRDefault="00CA407B" w:rsidP="00CA407B">
      <w:pPr>
        <w:sectPr w:rsidR="00CA407B" w:rsidRPr="00653B6B">
          <w:headerReference w:type="first" r:id="rId8"/>
          <w:footerReference w:type="first" r:id="rId9"/>
          <w:pgSz w:w="12240" w:h="15840" w:code="1"/>
          <w:pgMar w:top="1626" w:right="1296" w:bottom="1008" w:left="1296" w:header="180" w:footer="706" w:gutter="0"/>
          <w:pgNumType w:fmt="lowerRoman" w:start="1"/>
          <w:cols w:space="720"/>
          <w:titlePg/>
          <w:docGrid w:linePitch="360"/>
        </w:sectPr>
      </w:pPr>
    </w:p>
    <w:p w14:paraId="08CFB48C" w14:textId="77777777" w:rsidR="00034FF4" w:rsidRPr="00653B6B" w:rsidRDefault="00034FF4"/>
    <w:sdt>
      <w:sdtPr>
        <w:rPr>
          <w:rFonts w:asciiTheme="minorHAnsi" w:eastAsiaTheme="minorHAnsi" w:hAnsiTheme="minorHAnsi" w:cstheme="minorBidi"/>
          <w:color w:val="auto"/>
          <w:sz w:val="24"/>
          <w:szCs w:val="24"/>
        </w:rPr>
        <w:id w:val="1467541975"/>
        <w:docPartObj>
          <w:docPartGallery w:val="Table of Contents"/>
          <w:docPartUnique/>
        </w:docPartObj>
      </w:sdtPr>
      <w:sdtEndPr>
        <w:rPr>
          <w:rFonts w:asciiTheme="majorHAnsi" w:hAnsiTheme="majorHAnsi"/>
          <w:b/>
          <w:bCs/>
          <w:noProof/>
        </w:rPr>
      </w:sdtEndPr>
      <w:sdtContent>
        <w:p w14:paraId="234E115D" w14:textId="77777777" w:rsidR="00CA407B" w:rsidRPr="00653B6B" w:rsidRDefault="00CA407B" w:rsidP="001928DE">
          <w:pPr>
            <w:pStyle w:val="TOCHeading"/>
            <w:spacing w:before="0" w:line="240" w:lineRule="auto"/>
          </w:pPr>
          <w:r w:rsidRPr="00653B6B">
            <w:t>Table of Contents</w:t>
          </w:r>
        </w:p>
        <w:p w14:paraId="0EAA3DFD" w14:textId="60D5DA88" w:rsidR="00A0710C" w:rsidRDefault="00F53D6A">
          <w:pPr>
            <w:pStyle w:val="TOC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de-DE" w:eastAsia="de-DE"/>
            </w:rPr>
          </w:pPr>
          <w:r w:rsidRPr="00653B6B">
            <w:fldChar w:fldCharType="begin"/>
          </w:r>
          <w:r w:rsidR="00CA407B" w:rsidRPr="00653B6B">
            <w:instrText xml:space="preserve"> TOC \o "1-2" \h \z \u </w:instrText>
          </w:r>
          <w:r w:rsidRPr="00653B6B">
            <w:fldChar w:fldCharType="separate"/>
          </w:r>
          <w:hyperlink w:anchor="_Toc90922764" w:history="1">
            <w:r w:rsidR="00A0710C" w:rsidRPr="002944D6">
              <w:rPr>
                <w:rStyle w:val="Hyperlink"/>
                <w:noProof/>
              </w:rPr>
              <w:t>1</w:t>
            </w:r>
            <w:r w:rsidR="00A0710C">
              <w:rPr>
                <w:rFonts w:asciiTheme="minorHAnsi" w:eastAsiaTheme="minorEastAsia" w:hAnsiTheme="minorHAnsi"/>
                <w:noProof/>
                <w:sz w:val="22"/>
                <w:szCs w:val="22"/>
                <w:lang w:val="de-DE" w:eastAsia="de-DE"/>
              </w:rPr>
              <w:tab/>
            </w:r>
            <w:r w:rsidR="00A0710C" w:rsidRPr="002944D6">
              <w:rPr>
                <w:rStyle w:val="Hyperlink"/>
                <w:noProof/>
              </w:rPr>
              <w:t>System Overview</w:t>
            </w:r>
            <w:r w:rsidR="00A0710C">
              <w:rPr>
                <w:noProof/>
                <w:webHidden/>
              </w:rPr>
              <w:tab/>
            </w:r>
            <w:r w:rsidR="00A0710C">
              <w:rPr>
                <w:noProof/>
                <w:webHidden/>
              </w:rPr>
              <w:fldChar w:fldCharType="begin"/>
            </w:r>
            <w:r w:rsidR="00A0710C">
              <w:rPr>
                <w:noProof/>
                <w:webHidden/>
              </w:rPr>
              <w:instrText xml:space="preserve"> PAGEREF _Toc90922764 \h </w:instrText>
            </w:r>
            <w:r w:rsidR="00A0710C">
              <w:rPr>
                <w:noProof/>
                <w:webHidden/>
              </w:rPr>
            </w:r>
            <w:r w:rsidR="00A0710C">
              <w:rPr>
                <w:noProof/>
                <w:webHidden/>
              </w:rPr>
              <w:fldChar w:fldCharType="separate"/>
            </w:r>
            <w:r w:rsidR="00A0710C">
              <w:rPr>
                <w:noProof/>
                <w:webHidden/>
              </w:rPr>
              <w:t>5</w:t>
            </w:r>
            <w:r w:rsidR="00A0710C">
              <w:rPr>
                <w:noProof/>
                <w:webHidden/>
              </w:rPr>
              <w:fldChar w:fldCharType="end"/>
            </w:r>
          </w:hyperlink>
        </w:p>
        <w:p w14:paraId="3418C0C4" w14:textId="23C98020" w:rsidR="00A0710C" w:rsidRDefault="00E71A55">
          <w:pPr>
            <w:pStyle w:val="TOC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de-DE" w:eastAsia="de-DE"/>
            </w:rPr>
          </w:pPr>
          <w:hyperlink w:anchor="_Toc90922765" w:history="1">
            <w:r w:rsidR="00A0710C" w:rsidRPr="002944D6">
              <w:rPr>
                <w:rStyle w:val="Hyperlink"/>
                <w:noProof/>
              </w:rPr>
              <w:t>2</w:t>
            </w:r>
            <w:r w:rsidR="00A0710C">
              <w:rPr>
                <w:rFonts w:asciiTheme="minorHAnsi" w:eastAsiaTheme="minorEastAsia" w:hAnsiTheme="minorHAnsi"/>
                <w:noProof/>
                <w:sz w:val="22"/>
                <w:szCs w:val="22"/>
                <w:lang w:val="de-DE" w:eastAsia="de-DE"/>
              </w:rPr>
              <w:tab/>
            </w:r>
            <w:r w:rsidR="00A0710C" w:rsidRPr="002944D6">
              <w:rPr>
                <w:rStyle w:val="Hyperlink"/>
                <w:noProof/>
              </w:rPr>
              <w:t>Hybrid System Schematics</w:t>
            </w:r>
            <w:r w:rsidR="00A0710C">
              <w:rPr>
                <w:noProof/>
                <w:webHidden/>
              </w:rPr>
              <w:tab/>
            </w:r>
            <w:r w:rsidR="00A0710C">
              <w:rPr>
                <w:noProof/>
                <w:webHidden/>
              </w:rPr>
              <w:fldChar w:fldCharType="begin"/>
            </w:r>
            <w:r w:rsidR="00A0710C">
              <w:rPr>
                <w:noProof/>
                <w:webHidden/>
              </w:rPr>
              <w:instrText xml:space="preserve"> PAGEREF _Toc90922765 \h </w:instrText>
            </w:r>
            <w:r w:rsidR="00A0710C">
              <w:rPr>
                <w:noProof/>
                <w:webHidden/>
              </w:rPr>
            </w:r>
            <w:r w:rsidR="00A0710C">
              <w:rPr>
                <w:noProof/>
                <w:webHidden/>
              </w:rPr>
              <w:fldChar w:fldCharType="separate"/>
            </w:r>
            <w:r w:rsidR="00A0710C">
              <w:rPr>
                <w:noProof/>
                <w:webHidden/>
              </w:rPr>
              <w:t>5</w:t>
            </w:r>
            <w:r w:rsidR="00A0710C">
              <w:rPr>
                <w:noProof/>
                <w:webHidden/>
              </w:rPr>
              <w:fldChar w:fldCharType="end"/>
            </w:r>
          </w:hyperlink>
        </w:p>
        <w:p w14:paraId="34A7FF56" w14:textId="09EE8115" w:rsidR="00A0710C" w:rsidRDefault="00E71A55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de-DE" w:eastAsia="de-DE"/>
            </w:rPr>
          </w:pPr>
          <w:hyperlink w:anchor="_Toc90922766" w:history="1">
            <w:r w:rsidR="00A0710C" w:rsidRPr="002944D6">
              <w:rPr>
                <w:rStyle w:val="Hyperlink"/>
                <w:noProof/>
              </w:rPr>
              <w:t>2.1</w:t>
            </w:r>
            <w:r w:rsidR="00A0710C">
              <w:rPr>
                <w:rFonts w:asciiTheme="minorHAnsi" w:eastAsiaTheme="minorEastAsia" w:hAnsiTheme="minorHAnsi"/>
                <w:noProof/>
                <w:sz w:val="22"/>
                <w:szCs w:val="22"/>
                <w:lang w:val="de-DE" w:eastAsia="de-DE"/>
              </w:rPr>
              <w:tab/>
            </w:r>
            <w:r w:rsidR="00A0710C" w:rsidRPr="002944D6">
              <w:rPr>
                <w:rStyle w:val="Hyperlink"/>
                <w:noProof/>
              </w:rPr>
              <w:t>Tractive System Schematic (Power Electronics ONLY)</w:t>
            </w:r>
            <w:r w:rsidR="00A0710C">
              <w:rPr>
                <w:noProof/>
                <w:webHidden/>
              </w:rPr>
              <w:tab/>
            </w:r>
            <w:r w:rsidR="00A0710C">
              <w:rPr>
                <w:noProof/>
                <w:webHidden/>
              </w:rPr>
              <w:fldChar w:fldCharType="begin"/>
            </w:r>
            <w:r w:rsidR="00A0710C">
              <w:rPr>
                <w:noProof/>
                <w:webHidden/>
              </w:rPr>
              <w:instrText xml:space="preserve"> PAGEREF _Toc90922766 \h </w:instrText>
            </w:r>
            <w:r w:rsidR="00A0710C">
              <w:rPr>
                <w:noProof/>
                <w:webHidden/>
              </w:rPr>
            </w:r>
            <w:r w:rsidR="00A0710C">
              <w:rPr>
                <w:noProof/>
                <w:webHidden/>
              </w:rPr>
              <w:fldChar w:fldCharType="separate"/>
            </w:r>
            <w:r w:rsidR="00A0710C">
              <w:rPr>
                <w:noProof/>
                <w:webHidden/>
              </w:rPr>
              <w:t>5</w:t>
            </w:r>
            <w:r w:rsidR="00A0710C">
              <w:rPr>
                <w:noProof/>
                <w:webHidden/>
              </w:rPr>
              <w:fldChar w:fldCharType="end"/>
            </w:r>
          </w:hyperlink>
        </w:p>
        <w:p w14:paraId="2BFB61CE" w14:textId="7C20873F" w:rsidR="00A0710C" w:rsidRDefault="00E71A55">
          <w:pPr>
            <w:pStyle w:val="TOC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de-DE" w:eastAsia="de-DE"/>
            </w:rPr>
          </w:pPr>
          <w:hyperlink w:anchor="_Toc90922767" w:history="1">
            <w:r w:rsidR="00A0710C" w:rsidRPr="002944D6">
              <w:rPr>
                <w:rStyle w:val="Hyperlink"/>
                <w:noProof/>
              </w:rPr>
              <w:t>3</w:t>
            </w:r>
            <w:r w:rsidR="00A0710C">
              <w:rPr>
                <w:rFonts w:asciiTheme="minorHAnsi" w:eastAsiaTheme="minorEastAsia" w:hAnsiTheme="minorHAnsi"/>
                <w:noProof/>
                <w:sz w:val="22"/>
                <w:szCs w:val="22"/>
                <w:lang w:val="de-DE" w:eastAsia="de-DE"/>
              </w:rPr>
              <w:tab/>
            </w:r>
            <w:r w:rsidR="00A0710C" w:rsidRPr="002944D6">
              <w:rPr>
                <w:rStyle w:val="Hyperlink"/>
                <w:noProof/>
              </w:rPr>
              <w:t>Shutdown Circuit</w:t>
            </w:r>
            <w:r w:rsidR="00A0710C">
              <w:rPr>
                <w:noProof/>
                <w:webHidden/>
              </w:rPr>
              <w:tab/>
            </w:r>
            <w:r w:rsidR="00A0710C">
              <w:rPr>
                <w:noProof/>
                <w:webHidden/>
              </w:rPr>
              <w:fldChar w:fldCharType="begin"/>
            </w:r>
            <w:r w:rsidR="00A0710C">
              <w:rPr>
                <w:noProof/>
                <w:webHidden/>
              </w:rPr>
              <w:instrText xml:space="preserve"> PAGEREF _Toc90922767 \h </w:instrText>
            </w:r>
            <w:r w:rsidR="00A0710C">
              <w:rPr>
                <w:noProof/>
                <w:webHidden/>
              </w:rPr>
            </w:r>
            <w:r w:rsidR="00A0710C">
              <w:rPr>
                <w:noProof/>
                <w:webHidden/>
              </w:rPr>
              <w:fldChar w:fldCharType="separate"/>
            </w:r>
            <w:r w:rsidR="00A0710C">
              <w:rPr>
                <w:noProof/>
                <w:webHidden/>
              </w:rPr>
              <w:t>6</w:t>
            </w:r>
            <w:r w:rsidR="00A0710C">
              <w:rPr>
                <w:noProof/>
                <w:webHidden/>
              </w:rPr>
              <w:fldChar w:fldCharType="end"/>
            </w:r>
          </w:hyperlink>
        </w:p>
        <w:p w14:paraId="65E3F453" w14:textId="5DAE3F43" w:rsidR="00A0710C" w:rsidRDefault="00E71A55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de-DE" w:eastAsia="de-DE"/>
            </w:rPr>
          </w:pPr>
          <w:hyperlink w:anchor="_Toc90922768" w:history="1">
            <w:r w:rsidR="00A0710C" w:rsidRPr="002944D6">
              <w:rPr>
                <w:rStyle w:val="Hyperlink"/>
                <w:noProof/>
              </w:rPr>
              <w:t>3.1</w:t>
            </w:r>
            <w:r w:rsidR="00A0710C">
              <w:rPr>
                <w:rFonts w:asciiTheme="minorHAnsi" w:eastAsiaTheme="minorEastAsia" w:hAnsiTheme="minorHAnsi"/>
                <w:noProof/>
                <w:sz w:val="22"/>
                <w:szCs w:val="22"/>
                <w:lang w:val="de-DE" w:eastAsia="de-DE"/>
              </w:rPr>
              <w:tab/>
            </w:r>
            <w:r w:rsidR="00A0710C" w:rsidRPr="002944D6">
              <w:rPr>
                <w:rStyle w:val="Hyperlink"/>
                <w:noProof/>
              </w:rPr>
              <w:t>Shutdown Circuit Schematic</w:t>
            </w:r>
            <w:r w:rsidR="00A0710C">
              <w:rPr>
                <w:noProof/>
                <w:webHidden/>
              </w:rPr>
              <w:tab/>
            </w:r>
            <w:r w:rsidR="00A0710C">
              <w:rPr>
                <w:noProof/>
                <w:webHidden/>
              </w:rPr>
              <w:fldChar w:fldCharType="begin"/>
            </w:r>
            <w:r w:rsidR="00A0710C">
              <w:rPr>
                <w:noProof/>
                <w:webHidden/>
              </w:rPr>
              <w:instrText xml:space="preserve"> PAGEREF _Toc90922768 \h </w:instrText>
            </w:r>
            <w:r w:rsidR="00A0710C">
              <w:rPr>
                <w:noProof/>
                <w:webHidden/>
              </w:rPr>
            </w:r>
            <w:r w:rsidR="00A0710C">
              <w:rPr>
                <w:noProof/>
                <w:webHidden/>
              </w:rPr>
              <w:fldChar w:fldCharType="separate"/>
            </w:r>
            <w:r w:rsidR="00A0710C">
              <w:rPr>
                <w:noProof/>
                <w:webHidden/>
              </w:rPr>
              <w:t>6</w:t>
            </w:r>
            <w:r w:rsidR="00A0710C">
              <w:rPr>
                <w:noProof/>
                <w:webHidden/>
              </w:rPr>
              <w:fldChar w:fldCharType="end"/>
            </w:r>
          </w:hyperlink>
        </w:p>
        <w:p w14:paraId="752101D8" w14:textId="63B23C37" w:rsidR="00A0710C" w:rsidRDefault="00E71A55">
          <w:pPr>
            <w:pStyle w:val="TOC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de-DE" w:eastAsia="de-DE"/>
            </w:rPr>
          </w:pPr>
          <w:hyperlink w:anchor="_Toc90922769" w:history="1">
            <w:r w:rsidR="00A0710C" w:rsidRPr="002944D6">
              <w:rPr>
                <w:rStyle w:val="Hyperlink"/>
                <w:noProof/>
              </w:rPr>
              <w:t>4</w:t>
            </w:r>
            <w:r w:rsidR="00A0710C">
              <w:rPr>
                <w:rFonts w:asciiTheme="minorHAnsi" w:eastAsiaTheme="minorEastAsia" w:hAnsiTheme="minorHAnsi"/>
                <w:noProof/>
                <w:sz w:val="22"/>
                <w:szCs w:val="22"/>
                <w:lang w:val="de-DE" w:eastAsia="de-DE"/>
              </w:rPr>
              <w:tab/>
            </w:r>
            <w:r w:rsidR="00A0710C" w:rsidRPr="002944D6">
              <w:rPr>
                <w:rStyle w:val="Hyperlink"/>
                <w:noProof/>
              </w:rPr>
              <w:t>Hybrid Storage Container</w:t>
            </w:r>
            <w:r w:rsidR="00A0710C">
              <w:rPr>
                <w:noProof/>
                <w:webHidden/>
              </w:rPr>
              <w:tab/>
            </w:r>
            <w:r w:rsidR="00A0710C">
              <w:rPr>
                <w:noProof/>
                <w:webHidden/>
              </w:rPr>
              <w:fldChar w:fldCharType="begin"/>
            </w:r>
            <w:r w:rsidR="00A0710C">
              <w:rPr>
                <w:noProof/>
                <w:webHidden/>
              </w:rPr>
              <w:instrText xml:space="preserve"> PAGEREF _Toc90922769 \h </w:instrText>
            </w:r>
            <w:r w:rsidR="00A0710C">
              <w:rPr>
                <w:noProof/>
                <w:webHidden/>
              </w:rPr>
            </w:r>
            <w:r w:rsidR="00A0710C">
              <w:rPr>
                <w:noProof/>
                <w:webHidden/>
              </w:rPr>
              <w:fldChar w:fldCharType="separate"/>
            </w:r>
            <w:r w:rsidR="00A0710C">
              <w:rPr>
                <w:noProof/>
                <w:webHidden/>
              </w:rPr>
              <w:t>7</w:t>
            </w:r>
            <w:r w:rsidR="00A0710C">
              <w:rPr>
                <w:noProof/>
                <w:webHidden/>
              </w:rPr>
              <w:fldChar w:fldCharType="end"/>
            </w:r>
          </w:hyperlink>
        </w:p>
        <w:p w14:paraId="0E50B8AD" w14:textId="60061A47" w:rsidR="00A0710C" w:rsidRDefault="00E71A55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de-DE" w:eastAsia="de-DE"/>
            </w:rPr>
          </w:pPr>
          <w:hyperlink w:anchor="_Toc90922770" w:history="1">
            <w:r w:rsidR="00A0710C" w:rsidRPr="002944D6">
              <w:rPr>
                <w:rStyle w:val="Hyperlink"/>
                <w:noProof/>
              </w:rPr>
              <w:t>4.1</w:t>
            </w:r>
            <w:r w:rsidR="00A0710C">
              <w:rPr>
                <w:rFonts w:asciiTheme="minorHAnsi" w:eastAsiaTheme="minorEastAsia" w:hAnsiTheme="minorHAnsi"/>
                <w:noProof/>
                <w:sz w:val="22"/>
                <w:szCs w:val="22"/>
                <w:lang w:val="de-DE" w:eastAsia="de-DE"/>
              </w:rPr>
              <w:tab/>
            </w:r>
            <w:r w:rsidR="00A0710C" w:rsidRPr="002944D6">
              <w:rPr>
                <w:rStyle w:val="Hyperlink"/>
                <w:noProof/>
              </w:rPr>
              <w:t>Hybrid Storage Container</w:t>
            </w:r>
            <w:r w:rsidR="00A0710C">
              <w:rPr>
                <w:noProof/>
                <w:webHidden/>
              </w:rPr>
              <w:tab/>
            </w:r>
            <w:r w:rsidR="00A0710C">
              <w:rPr>
                <w:noProof/>
                <w:webHidden/>
              </w:rPr>
              <w:fldChar w:fldCharType="begin"/>
            </w:r>
            <w:r w:rsidR="00A0710C">
              <w:rPr>
                <w:noProof/>
                <w:webHidden/>
              </w:rPr>
              <w:instrText xml:space="preserve"> PAGEREF _Toc90922770 \h </w:instrText>
            </w:r>
            <w:r w:rsidR="00A0710C">
              <w:rPr>
                <w:noProof/>
                <w:webHidden/>
              </w:rPr>
            </w:r>
            <w:r w:rsidR="00A0710C">
              <w:rPr>
                <w:noProof/>
                <w:webHidden/>
              </w:rPr>
              <w:fldChar w:fldCharType="separate"/>
            </w:r>
            <w:r w:rsidR="00A0710C">
              <w:rPr>
                <w:noProof/>
                <w:webHidden/>
              </w:rPr>
              <w:t>7</w:t>
            </w:r>
            <w:r w:rsidR="00A0710C">
              <w:rPr>
                <w:noProof/>
                <w:webHidden/>
              </w:rPr>
              <w:fldChar w:fldCharType="end"/>
            </w:r>
          </w:hyperlink>
        </w:p>
        <w:p w14:paraId="49C98C67" w14:textId="2702D6EC" w:rsidR="00A0710C" w:rsidRDefault="00E71A55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de-DE" w:eastAsia="de-DE"/>
            </w:rPr>
          </w:pPr>
          <w:hyperlink w:anchor="_Toc90922771" w:history="1">
            <w:r w:rsidR="00A0710C" w:rsidRPr="002944D6">
              <w:rPr>
                <w:rStyle w:val="Hyperlink"/>
                <w:noProof/>
              </w:rPr>
              <w:t>4.2</w:t>
            </w:r>
            <w:r w:rsidR="00A0710C">
              <w:rPr>
                <w:rFonts w:asciiTheme="minorHAnsi" w:eastAsiaTheme="minorEastAsia" w:hAnsiTheme="minorHAnsi"/>
                <w:noProof/>
                <w:sz w:val="22"/>
                <w:szCs w:val="22"/>
                <w:lang w:val="de-DE" w:eastAsia="de-DE"/>
              </w:rPr>
              <w:tab/>
            </w:r>
            <w:r w:rsidR="00A0710C" w:rsidRPr="002944D6">
              <w:rPr>
                <w:rStyle w:val="Hyperlink"/>
                <w:noProof/>
              </w:rPr>
              <w:t>Segments</w:t>
            </w:r>
            <w:r w:rsidR="00A0710C">
              <w:rPr>
                <w:noProof/>
                <w:webHidden/>
              </w:rPr>
              <w:tab/>
            </w:r>
            <w:r w:rsidR="00A0710C">
              <w:rPr>
                <w:noProof/>
                <w:webHidden/>
              </w:rPr>
              <w:fldChar w:fldCharType="begin"/>
            </w:r>
            <w:r w:rsidR="00A0710C">
              <w:rPr>
                <w:noProof/>
                <w:webHidden/>
              </w:rPr>
              <w:instrText xml:space="preserve"> PAGEREF _Toc90922771 \h </w:instrText>
            </w:r>
            <w:r w:rsidR="00A0710C">
              <w:rPr>
                <w:noProof/>
                <w:webHidden/>
              </w:rPr>
            </w:r>
            <w:r w:rsidR="00A0710C">
              <w:rPr>
                <w:noProof/>
                <w:webHidden/>
              </w:rPr>
              <w:fldChar w:fldCharType="separate"/>
            </w:r>
            <w:r w:rsidR="00A0710C">
              <w:rPr>
                <w:noProof/>
                <w:webHidden/>
              </w:rPr>
              <w:t>7</w:t>
            </w:r>
            <w:r w:rsidR="00A0710C">
              <w:rPr>
                <w:noProof/>
                <w:webHidden/>
              </w:rPr>
              <w:fldChar w:fldCharType="end"/>
            </w:r>
          </w:hyperlink>
        </w:p>
        <w:p w14:paraId="541C372A" w14:textId="72022E9D" w:rsidR="00A0710C" w:rsidRDefault="00E71A55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de-DE" w:eastAsia="de-DE"/>
            </w:rPr>
          </w:pPr>
          <w:hyperlink w:anchor="_Toc90922772" w:history="1">
            <w:r w:rsidR="00A0710C" w:rsidRPr="002944D6">
              <w:rPr>
                <w:rStyle w:val="Hyperlink"/>
                <w:noProof/>
              </w:rPr>
              <w:t>4.3</w:t>
            </w:r>
            <w:r w:rsidR="00A0710C">
              <w:rPr>
                <w:rFonts w:asciiTheme="minorHAnsi" w:eastAsiaTheme="minorEastAsia" w:hAnsiTheme="minorHAnsi"/>
                <w:noProof/>
                <w:sz w:val="22"/>
                <w:szCs w:val="22"/>
                <w:lang w:val="de-DE" w:eastAsia="de-DE"/>
              </w:rPr>
              <w:tab/>
            </w:r>
            <w:r w:rsidR="00A0710C" w:rsidRPr="002944D6">
              <w:rPr>
                <w:rStyle w:val="Hyperlink"/>
                <w:noProof/>
              </w:rPr>
              <w:t>Cells</w:t>
            </w:r>
            <w:r w:rsidR="00A0710C">
              <w:rPr>
                <w:noProof/>
                <w:webHidden/>
              </w:rPr>
              <w:tab/>
            </w:r>
            <w:r w:rsidR="00A0710C">
              <w:rPr>
                <w:noProof/>
                <w:webHidden/>
              </w:rPr>
              <w:fldChar w:fldCharType="begin"/>
            </w:r>
            <w:r w:rsidR="00A0710C">
              <w:rPr>
                <w:noProof/>
                <w:webHidden/>
              </w:rPr>
              <w:instrText xml:space="preserve"> PAGEREF _Toc90922772 \h </w:instrText>
            </w:r>
            <w:r w:rsidR="00A0710C">
              <w:rPr>
                <w:noProof/>
                <w:webHidden/>
              </w:rPr>
            </w:r>
            <w:r w:rsidR="00A0710C">
              <w:rPr>
                <w:noProof/>
                <w:webHidden/>
              </w:rPr>
              <w:fldChar w:fldCharType="separate"/>
            </w:r>
            <w:r w:rsidR="00A0710C">
              <w:rPr>
                <w:noProof/>
                <w:webHidden/>
              </w:rPr>
              <w:t>8</w:t>
            </w:r>
            <w:r w:rsidR="00A0710C">
              <w:rPr>
                <w:noProof/>
                <w:webHidden/>
              </w:rPr>
              <w:fldChar w:fldCharType="end"/>
            </w:r>
          </w:hyperlink>
        </w:p>
        <w:p w14:paraId="597D27BD" w14:textId="0FF507E1" w:rsidR="00A0710C" w:rsidRDefault="00E71A55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de-DE" w:eastAsia="de-DE"/>
            </w:rPr>
          </w:pPr>
          <w:hyperlink w:anchor="_Toc90922773" w:history="1">
            <w:r w:rsidR="00A0710C" w:rsidRPr="002944D6">
              <w:rPr>
                <w:rStyle w:val="Hyperlink"/>
                <w:noProof/>
              </w:rPr>
              <w:t>4.4</w:t>
            </w:r>
            <w:r w:rsidR="00A0710C">
              <w:rPr>
                <w:rFonts w:asciiTheme="minorHAnsi" w:eastAsiaTheme="minorEastAsia" w:hAnsiTheme="minorHAnsi"/>
                <w:noProof/>
                <w:sz w:val="22"/>
                <w:szCs w:val="22"/>
                <w:lang w:val="de-DE" w:eastAsia="de-DE"/>
              </w:rPr>
              <w:tab/>
            </w:r>
            <w:r w:rsidR="00A0710C" w:rsidRPr="002944D6">
              <w:rPr>
                <w:rStyle w:val="Hyperlink"/>
                <w:noProof/>
              </w:rPr>
              <w:t>Hybrid Measurement System</w:t>
            </w:r>
            <w:r w:rsidR="00A0710C">
              <w:rPr>
                <w:noProof/>
                <w:webHidden/>
              </w:rPr>
              <w:tab/>
            </w:r>
            <w:r w:rsidR="00A0710C">
              <w:rPr>
                <w:noProof/>
                <w:webHidden/>
              </w:rPr>
              <w:fldChar w:fldCharType="begin"/>
            </w:r>
            <w:r w:rsidR="00A0710C">
              <w:rPr>
                <w:noProof/>
                <w:webHidden/>
              </w:rPr>
              <w:instrText xml:space="preserve"> PAGEREF _Toc90922773 \h </w:instrText>
            </w:r>
            <w:r w:rsidR="00A0710C">
              <w:rPr>
                <w:noProof/>
                <w:webHidden/>
              </w:rPr>
            </w:r>
            <w:r w:rsidR="00A0710C">
              <w:rPr>
                <w:noProof/>
                <w:webHidden/>
              </w:rPr>
              <w:fldChar w:fldCharType="separate"/>
            </w:r>
            <w:r w:rsidR="00A0710C">
              <w:rPr>
                <w:noProof/>
                <w:webHidden/>
              </w:rPr>
              <w:t>8</w:t>
            </w:r>
            <w:r w:rsidR="00A0710C">
              <w:rPr>
                <w:noProof/>
                <w:webHidden/>
              </w:rPr>
              <w:fldChar w:fldCharType="end"/>
            </w:r>
          </w:hyperlink>
        </w:p>
        <w:p w14:paraId="316A6390" w14:textId="7515BCB2" w:rsidR="00A0710C" w:rsidRDefault="00E71A55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de-DE" w:eastAsia="de-DE"/>
            </w:rPr>
          </w:pPr>
          <w:hyperlink w:anchor="_Toc90922774" w:history="1">
            <w:r w:rsidR="00A0710C" w:rsidRPr="002944D6">
              <w:rPr>
                <w:rStyle w:val="Hyperlink"/>
                <w:noProof/>
              </w:rPr>
              <w:t>4.5</w:t>
            </w:r>
            <w:r w:rsidR="00A0710C">
              <w:rPr>
                <w:rFonts w:asciiTheme="minorHAnsi" w:eastAsiaTheme="minorEastAsia" w:hAnsiTheme="minorHAnsi"/>
                <w:noProof/>
                <w:sz w:val="22"/>
                <w:szCs w:val="22"/>
                <w:lang w:val="de-DE" w:eastAsia="de-DE"/>
              </w:rPr>
              <w:tab/>
            </w:r>
            <w:r w:rsidR="00A0710C" w:rsidRPr="002944D6">
              <w:rPr>
                <w:rStyle w:val="Hyperlink"/>
                <w:noProof/>
              </w:rPr>
              <w:t>Charging</w:t>
            </w:r>
            <w:r w:rsidR="00A0710C">
              <w:rPr>
                <w:noProof/>
                <w:webHidden/>
              </w:rPr>
              <w:tab/>
            </w:r>
            <w:r w:rsidR="00A0710C">
              <w:rPr>
                <w:noProof/>
                <w:webHidden/>
              </w:rPr>
              <w:fldChar w:fldCharType="begin"/>
            </w:r>
            <w:r w:rsidR="00A0710C">
              <w:rPr>
                <w:noProof/>
                <w:webHidden/>
              </w:rPr>
              <w:instrText xml:space="preserve"> PAGEREF _Toc90922774 \h </w:instrText>
            </w:r>
            <w:r w:rsidR="00A0710C">
              <w:rPr>
                <w:noProof/>
                <w:webHidden/>
              </w:rPr>
            </w:r>
            <w:r w:rsidR="00A0710C">
              <w:rPr>
                <w:noProof/>
                <w:webHidden/>
              </w:rPr>
              <w:fldChar w:fldCharType="separate"/>
            </w:r>
            <w:r w:rsidR="00A0710C">
              <w:rPr>
                <w:noProof/>
                <w:webHidden/>
              </w:rPr>
              <w:t>9</w:t>
            </w:r>
            <w:r w:rsidR="00A0710C">
              <w:rPr>
                <w:noProof/>
                <w:webHidden/>
              </w:rPr>
              <w:fldChar w:fldCharType="end"/>
            </w:r>
          </w:hyperlink>
        </w:p>
        <w:p w14:paraId="597A6659" w14:textId="66B5570D" w:rsidR="00A0710C" w:rsidRDefault="00E71A55">
          <w:pPr>
            <w:pStyle w:val="TOC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de-DE" w:eastAsia="de-DE"/>
            </w:rPr>
          </w:pPr>
          <w:hyperlink w:anchor="_Toc90922775" w:history="1">
            <w:r w:rsidR="00A0710C" w:rsidRPr="002944D6">
              <w:rPr>
                <w:rStyle w:val="Hyperlink"/>
                <w:noProof/>
              </w:rPr>
              <w:t>5</w:t>
            </w:r>
            <w:r w:rsidR="00A0710C">
              <w:rPr>
                <w:rFonts w:asciiTheme="minorHAnsi" w:eastAsiaTheme="minorEastAsia" w:hAnsiTheme="minorHAnsi"/>
                <w:noProof/>
                <w:sz w:val="22"/>
                <w:szCs w:val="22"/>
                <w:lang w:val="de-DE" w:eastAsia="de-DE"/>
              </w:rPr>
              <w:tab/>
            </w:r>
            <w:r w:rsidR="00A0710C" w:rsidRPr="002944D6">
              <w:rPr>
                <w:rStyle w:val="Hyperlink"/>
                <w:noProof/>
              </w:rPr>
              <w:t>Motor</w:t>
            </w:r>
            <w:r w:rsidR="00A0710C" w:rsidRPr="002944D6">
              <w:rPr>
                <w:rStyle w:val="Hyperlink"/>
                <w:rFonts w:eastAsia="Arial" w:cs="Arial"/>
                <w:noProof/>
              </w:rPr>
              <w:t xml:space="preserve"> </w:t>
            </w:r>
            <w:r w:rsidR="00A0710C" w:rsidRPr="002944D6">
              <w:rPr>
                <w:rStyle w:val="Hyperlink"/>
                <w:noProof/>
              </w:rPr>
              <w:t>controller</w:t>
            </w:r>
            <w:r w:rsidR="00A0710C">
              <w:rPr>
                <w:noProof/>
                <w:webHidden/>
              </w:rPr>
              <w:tab/>
            </w:r>
            <w:r w:rsidR="00A0710C">
              <w:rPr>
                <w:noProof/>
                <w:webHidden/>
              </w:rPr>
              <w:fldChar w:fldCharType="begin"/>
            </w:r>
            <w:r w:rsidR="00A0710C">
              <w:rPr>
                <w:noProof/>
                <w:webHidden/>
              </w:rPr>
              <w:instrText xml:space="preserve"> PAGEREF _Toc90922775 \h </w:instrText>
            </w:r>
            <w:r w:rsidR="00A0710C">
              <w:rPr>
                <w:noProof/>
                <w:webHidden/>
              </w:rPr>
            </w:r>
            <w:r w:rsidR="00A0710C">
              <w:rPr>
                <w:noProof/>
                <w:webHidden/>
              </w:rPr>
              <w:fldChar w:fldCharType="separate"/>
            </w:r>
            <w:r w:rsidR="00A0710C">
              <w:rPr>
                <w:noProof/>
                <w:webHidden/>
              </w:rPr>
              <w:t>9</w:t>
            </w:r>
            <w:r w:rsidR="00A0710C">
              <w:rPr>
                <w:noProof/>
                <w:webHidden/>
              </w:rPr>
              <w:fldChar w:fldCharType="end"/>
            </w:r>
          </w:hyperlink>
        </w:p>
        <w:p w14:paraId="47B558C5" w14:textId="3347A320" w:rsidR="00A0710C" w:rsidRDefault="00E71A55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de-DE" w:eastAsia="de-DE"/>
            </w:rPr>
          </w:pPr>
          <w:hyperlink w:anchor="_Toc90922776" w:history="1">
            <w:r w:rsidR="00A0710C" w:rsidRPr="002944D6">
              <w:rPr>
                <w:rStyle w:val="Hyperlink"/>
                <w:noProof/>
              </w:rPr>
              <w:t>5.1</w:t>
            </w:r>
            <w:r w:rsidR="00A0710C">
              <w:rPr>
                <w:rFonts w:asciiTheme="minorHAnsi" w:eastAsiaTheme="minorEastAsia" w:hAnsiTheme="minorHAnsi"/>
                <w:noProof/>
                <w:sz w:val="22"/>
                <w:szCs w:val="22"/>
                <w:lang w:val="de-DE" w:eastAsia="de-DE"/>
              </w:rPr>
              <w:tab/>
            </w:r>
            <w:r w:rsidR="00A0710C" w:rsidRPr="002944D6">
              <w:rPr>
                <w:rStyle w:val="Hyperlink"/>
                <w:noProof/>
              </w:rPr>
              <w:t>Motor</w:t>
            </w:r>
            <w:r w:rsidR="00A0710C" w:rsidRPr="002944D6">
              <w:rPr>
                <w:rStyle w:val="Hyperlink"/>
                <w:rFonts w:eastAsia="Arial" w:cs="Arial"/>
                <w:noProof/>
              </w:rPr>
              <w:t xml:space="preserve"> </w:t>
            </w:r>
            <w:r w:rsidR="00A0710C" w:rsidRPr="002944D6">
              <w:rPr>
                <w:rStyle w:val="Hyperlink"/>
                <w:noProof/>
              </w:rPr>
              <w:t>controller</w:t>
            </w:r>
            <w:r w:rsidR="00A0710C" w:rsidRPr="002944D6">
              <w:rPr>
                <w:rStyle w:val="Hyperlink"/>
                <w:rFonts w:eastAsia="Arial" w:cs="Arial"/>
                <w:noProof/>
              </w:rPr>
              <w:t xml:space="preserve"> </w:t>
            </w:r>
            <w:r w:rsidR="00A0710C" w:rsidRPr="002944D6">
              <w:rPr>
                <w:rStyle w:val="Hyperlink"/>
                <w:noProof/>
              </w:rPr>
              <w:t>1</w:t>
            </w:r>
            <w:r w:rsidR="00A0710C">
              <w:rPr>
                <w:noProof/>
                <w:webHidden/>
              </w:rPr>
              <w:tab/>
            </w:r>
            <w:r w:rsidR="00A0710C">
              <w:rPr>
                <w:noProof/>
                <w:webHidden/>
              </w:rPr>
              <w:fldChar w:fldCharType="begin"/>
            </w:r>
            <w:r w:rsidR="00A0710C">
              <w:rPr>
                <w:noProof/>
                <w:webHidden/>
              </w:rPr>
              <w:instrText xml:space="preserve"> PAGEREF _Toc90922776 \h </w:instrText>
            </w:r>
            <w:r w:rsidR="00A0710C">
              <w:rPr>
                <w:noProof/>
                <w:webHidden/>
              </w:rPr>
            </w:r>
            <w:r w:rsidR="00A0710C">
              <w:rPr>
                <w:noProof/>
                <w:webHidden/>
              </w:rPr>
              <w:fldChar w:fldCharType="separate"/>
            </w:r>
            <w:r w:rsidR="00A0710C">
              <w:rPr>
                <w:noProof/>
                <w:webHidden/>
              </w:rPr>
              <w:t>9</w:t>
            </w:r>
            <w:r w:rsidR="00A0710C">
              <w:rPr>
                <w:noProof/>
                <w:webHidden/>
              </w:rPr>
              <w:fldChar w:fldCharType="end"/>
            </w:r>
          </w:hyperlink>
        </w:p>
        <w:p w14:paraId="131B61C0" w14:textId="27FDD65E" w:rsidR="00A0710C" w:rsidRDefault="00E71A55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de-DE" w:eastAsia="de-DE"/>
            </w:rPr>
          </w:pPr>
          <w:hyperlink w:anchor="_Toc90922777" w:history="1">
            <w:r w:rsidR="00A0710C" w:rsidRPr="002944D6">
              <w:rPr>
                <w:rStyle w:val="Hyperlink"/>
                <w:noProof/>
              </w:rPr>
              <w:t>5.2</w:t>
            </w:r>
            <w:r w:rsidR="00A0710C">
              <w:rPr>
                <w:rFonts w:asciiTheme="minorHAnsi" w:eastAsiaTheme="minorEastAsia" w:hAnsiTheme="minorHAnsi"/>
                <w:noProof/>
                <w:sz w:val="22"/>
                <w:szCs w:val="22"/>
                <w:lang w:val="de-DE" w:eastAsia="de-DE"/>
              </w:rPr>
              <w:tab/>
            </w:r>
            <w:r w:rsidR="00A0710C" w:rsidRPr="002944D6">
              <w:rPr>
                <w:rStyle w:val="Hyperlink"/>
                <w:noProof/>
              </w:rPr>
              <w:t>Motor</w:t>
            </w:r>
            <w:r w:rsidR="00A0710C" w:rsidRPr="002944D6">
              <w:rPr>
                <w:rStyle w:val="Hyperlink"/>
                <w:rFonts w:eastAsia="Arial" w:cs="Arial"/>
                <w:noProof/>
              </w:rPr>
              <w:t xml:space="preserve"> </w:t>
            </w:r>
            <w:r w:rsidR="00A0710C" w:rsidRPr="002944D6">
              <w:rPr>
                <w:rStyle w:val="Hyperlink"/>
                <w:noProof/>
              </w:rPr>
              <w:t>controller</w:t>
            </w:r>
            <w:r w:rsidR="00A0710C" w:rsidRPr="002944D6">
              <w:rPr>
                <w:rStyle w:val="Hyperlink"/>
                <w:rFonts w:eastAsia="Arial" w:cs="Arial"/>
                <w:noProof/>
              </w:rPr>
              <w:t xml:space="preserve"> </w:t>
            </w:r>
            <w:r w:rsidR="00A0710C" w:rsidRPr="002944D6">
              <w:rPr>
                <w:rStyle w:val="Hyperlink"/>
                <w:noProof/>
              </w:rPr>
              <w:t>2</w:t>
            </w:r>
            <w:r w:rsidR="00A0710C">
              <w:rPr>
                <w:noProof/>
                <w:webHidden/>
              </w:rPr>
              <w:tab/>
            </w:r>
            <w:r w:rsidR="00A0710C">
              <w:rPr>
                <w:noProof/>
                <w:webHidden/>
              </w:rPr>
              <w:fldChar w:fldCharType="begin"/>
            </w:r>
            <w:r w:rsidR="00A0710C">
              <w:rPr>
                <w:noProof/>
                <w:webHidden/>
              </w:rPr>
              <w:instrText xml:space="preserve"> PAGEREF _Toc90922777 \h </w:instrText>
            </w:r>
            <w:r w:rsidR="00A0710C">
              <w:rPr>
                <w:noProof/>
                <w:webHidden/>
              </w:rPr>
            </w:r>
            <w:r w:rsidR="00A0710C">
              <w:rPr>
                <w:noProof/>
                <w:webHidden/>
              </w:rPr>
              <w:fldChar w:fldCharType="separate"/>
            </w:r>
            <w:r w:rsidR="00A0710C">
              <w:rPr>
                <w:noProof/>
                <w:webHidden/>
              </w:rPr>
              <w:t>10</w:t>
            </w:r>
            <w:r w:rsidR="00A0710C">
              <w:rPr>
                <w:noProof/>
                <w:webHidden/>
              </w:rPr>
              <w:fldChar w:fldCharType="end"/>
            </w:r>
          </w:hyperlink>
        </w:p>
        <w:p w14:paraId="1C81B09C" w14:textId="3605CF16" w:rsidR="00A0710C" w:rsidRDefault="00E71A55">
          <w:pPr>
            <w:pStyle w:val="TOC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de-DE" w:eastAsia="de-DE"/>
            </w:rPr>
          </w:pPr>
          <w:hyperlink w:anchor="_Toc90922778" w:history="1">
            <w:r w:rsidR="00A0710C" w:rsidRPr="002944D6">
              <w:rPr>
                <w:rStyle w:val="Hyperlink"/>
                <w:rFonts w:eastAsia="Arial" w:cs="Arial"/>
                <w:noProof/>
              </w:rPr>
              <w:t>6</w:t>
            </w:r>
            <w:r w:rsidR="00A0710C">
              <w:rPr>
                <w:rFonts w:asciiTheme="minorHAnsi" w:eastAsiaTheme="minorEastAsia" w:hAnsiTheme="minorHAnsi"/>
                <w:noProof/>
                <w:sz w:val="22"/>
                <w:szCs w:val="22"/>
                <w:lang w:val="de-DE" w:eastAsia="de-DE"/>
              </w:rPr>
              <w:tab/>
            </w:r>
            <w:r w:rsidR="00A0710C" w:rsidRPr="002944D6">
              <w:rPr>
                <w:rStyle w:val="Hyperlink"/>
                <w:noProof/>
              </w:rPr>
              <w:t>Motors</w:t>
            </w:r>
            <w:r w:rsidR="00A0710C">
              <w:rPr>
                <w:noProof/>
                <w:webHidden/>
              </w:rPr>
              <w:tab/>
            </w:r>
            <w:r w:rsidR="00A0710C">
              <w:rPr>
                <w:noProof/>
                <w:webHidden/>
              </w:rPr>
              <w:fldChar w:fldCharType="begin"/>
            </w:r>
            <w:r w:rsidR="00A0710C">
              <w:rPr>
                <w:noProof/>
                <w:webHidden/>
              </w:rPr>
              <w:instrText xml:space="preserve"> PAGEREF _Toc90922778 \h </w:instrText>
            </w:r>
            <w:r w:rsidR="00A0710C">
              <w:rPr>
                <w:noProof/>
                <w:webHidden/>
              </w:rPr>
            </w:r>
            <w:r w:rsidR="00A0710C">
              <w:rPr>
                <w:noProof/>
                <w:webHidden/>
              </w:rPr>
              <w:fldChar w:fldCharType="separate"/>
            </w:r>
            <w:r w:rsidR="00A0710C">
              <w:rPr>
                <w:noProof/>
                <w:webHidden/>
              </w:rPr>
              <w:t>11</w:t>
            </w:r>
            <w:r w:rsidR="00A0710C">
              <w:rPr>
                <w:noProof/>
                <w:webHidden/>
              </w:rPr>
              <w:fldChar w:fldCharType="end"/>
            </w:r>
          </w:hyperlink>
        </w:p>
        <w:p w14:paraId="36610A71" w14:textId="61B8020A" w:rsidR="00A0710C" w:rsidRDefault="00E71A55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de-DE" w:eastAsia="de-DE"/>
            </w:rPr>
          </w:pPr>
          <w:hyperlink w:anchor="_Toc90922779" w:history="1">
            <w:r w:rsidR="00A0710C" w:rsidRPr="002944D6">
              <w:rPr>
                <w:rStyle w:val="Hyperlink"/>
                <w:noProof/>
              </w:rPr>
              <w:t>6.1</w:t>
            </w:r>
            <w:r w:rsidR="00A0710C">
              <w:rPr>
                <w:rFonts w:asciiTheme="minorHAnsi" w:eastAsiaTheme="minorEastAsia" w:hAnsiTheme="minorHAnsi"/>
                <w:noProof/>
                <w:sz w:val="22"/>
                <w:szCs w:val="22"/>
                <w:lang w:val="de-DE" w:eastAsia="de-DE"/>
              </w:rPr>
              <w:tab/>
            </w:r>
            <w:r w:rsidR="00A0710C" w:rsidRPr="002944D6">
              <w:rPr>
                <w:rStyle w:val="Hyperlink"/>
                <w:noProof/>
              </w:rPr>
              <w:t>Motor</w:t>
            </w:r>
            <w:r w:rsidR="00A0710C" w:rsidRPr="002944D6">
              <w:rPr>
                <w:rStyle w:val="Hyperlink"/>
                <w:rFonts w:eastAsia="Arial" w:cs="Arial"/>
                <w:noProof/>
              </w:rPr>
              <w:t xml:space="preserve"> </w:t>
            </w:r>
            <w:r w:rsidR="00A0710C" w:rsidRPr="002944D6">
              <w:rPr>
                <w:rStyle w:val="Hyperlink"/>
                <w:noProof/>
              </w:rPr>
              <w:t>1</w:t>
            </w:r>
            <w:r w:rsidR="00A0710C">
              <w:rPr>
                <w:noProof/>
                <w:webHidden/>
              </w:rPr>
              <w:tab/>
            </w:r>
            <w:r w:rsidR="00A0710C">
              <w:rPr>
                <w:noProof/>
                <w:webHidden/>
              </w:rPr>
              <w:fldChar w:fldCharType="begin"/>
            </w:r>
            <w:r w:rsidR="00A0710C">
              <w:rPr>
                <w:noProof/>
                <w:webHidden/>
              </w:rPr>
              <w:instrText xml:space="preserve"> PAGEREF _Toc90922779 \h </w:instrText>
            </w:r>
            <w:r w:rsidR="00A0710C">
              <w:rPr>
                <w:noProof/>
                <w:webHidden/>
              </w:rPr>
            </w:r>
            <w:r w:rsidR="00A0710C">
              <w:rPr>
                <w:noProof/>
                <w:webHidden/>
              </w:rPr>
              <w:fldChar w:fldCharType="separate"/>
            </w:r>
            <w:r w:rsidR="00A0710C">
              <w:rPr>
                <w:noProof/>
                <w:webHidden/>
              </w:rPr>
              <w:t>11</w:t>
            </w:r>
            <w:r w:rsidR="00A0710C">
              <w:rPr>
                <w:noProof/>
                <w:webHidden/>
              </w:rPr>
              <w:fldChar w:fldCharType="end"/>
            </w:r>
          </w:hyperlink>
        </w:p>
        <w:p w14:paraId="43DA6C9D" w14:textId="3E2DBED7" w:rsidR="00A0710C" w:rsidRDefault="00E71A55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de-DE" w:eastAsia="de-DE"/>
            </w:rPr>
          </w:pPr>
          <w:hyperlink w:anchor="_Toc90922780" w:history="1">
            <w:r w:rsidR="00A0710C" w:rsidRPr="002944D6">
              <w:rPr>
                <w:rStyle w:val="Hyperlink"/>
                <w:noProof/>
              </w:rPr>
              <w:t>6.2</w:t>
            </w:r>
            <w:r w:rsidR="00A0710C">
              <w:rPr>
                <w:rFonts w:asciiTheme="minorHAnsi" w:eastAsiaTheme="minorEastAsia" w:hAnsiTheme="minorHAnsi"/>
                <w:noProof/>
                <w:sz w:val="22"/>
                <w:szCs w:val="22"/>
                <w:lang w:val="de-DE" w:eastAsia="de-DE"/>
              </w:rPr>
              <w:tab/>
            </w:r>
            <w:r w:rsidR="00A0710C" w:rsidRPr="002944D6">
              <w:rPr>
                <w:rStyle w:val="Hyperlink"/>
                <w:noProof/>
              </w:rPr>
              <w:t>Motor</w:t>
            </w:r>
            <w:r w:rsidR="00A0710C" w:rsidRPr="002944D6">
              <w:rPr>
                <w:rStyle w:val="Hyperlink"/>
                <w:rFonts w:eastAsia="Arial" w:cs="Arial"/>
                <w:noProof/>
              </w:rPr>
              <w:t xml:space="preserve"> </w:t>
            </w:r>
            <w:r w:rsidR="00A0710C" w:rsidRPr="002944D6">
              <w:rPr>
                <w:rStyle w:val="Hyperlink"/>
                <w:noProof/>
              </w:rPr>
              <w:t>2</w:t>
            </w:r>
            <w:r w:rsidR="00A0710C">
              <w:rPr>
                <w:noProof/>
                <w:webHidden/>
              </w:rPr>
              <w:tab/>
            </w:r>
            <w:r w:rsidR="00A0710C">
              <w:rPr>
                <w:noProof/>
                <w:webHidden/>
              </w:rPr>
              <w:fldChar w:fldCharType="begin"/>
            </w:r>
            <w:r w:rsidR="00A0710C">
              <w:rPr>
                <w:noProof/>
                <w:webHidden/>
              </w:rPr>
              <w:instrText xml:space="preserve"> PAGEREF _Toc90922780 \h </w:instrText>
            </w:r>
            <w:r w:rsidR="00A0710C">
              <w:rPr>
                <w:noProof/>
                <w:webHidden/>
              </w:rPr>
            </w:r>
            <w:r w:rsidR="00A0710C">
              <w:rPr>
                <w:noProof/>
                <w:webHidden/>
              </w:rPr>
              <w:fldChar w:fldCharType="separate"/>
            </w:r>
            <w:r w:rsidR="00A0710C">
              <w:rPr>
                <w:noProof/>
                <w:webHidden/>
              </w:rPr>
              <w:t>12</w:t>
            </w:r>
            <w:r w:rsidR="00A0710C">
              <w:rPr>
                <w:noProof/>
                <w:webHidden/>
              </w:rPr>
              <w:fldChar w:fldCharType="end"/>
            </w:r>
          </w:hyperlink>
        </w:p>
        <w:p w14:paraId="2D859B87" w14:textId="2463B818" w:rsidR="00A0710C" w:rsidRDefault="00E71A55">
          <w:pPr>
            <w:pStyle w:val="TOC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de-DE" w:eastAsia="de-DE"/>
            </w:rPr>
          </w:pPr>
          <w:hyperlink w:anchor="_Toc90922781" w:history="1">
            <w:r w:rsidR="00A0710C" w:rsidRPr="002944D6">
              <w:rPr>
                <w:rStyle w:val="Hyperlink"/>
                <w:noProof/>
              </w:rPr>
              <w:t>7</w:t>
            </w:r>
            <w:r w:rsidR="00A0710C">
              <w:rPr>
                <w:rFonts w:asciiTheme="minorHAnsi" w:eastAsiaTheme="minorEastAsia" w:hAnsiTheme="minorHAnsi"/>
                <w:noProof/>
                <w:sz w:val="22"/>
                <w:szCs w:val="22"/>
                <w:lang w:val="de-DE" w:eastAsia="de-DE"/>
              </w:rPr>
              <w:tab/>
            </w:r>
            <w:r w:rsidR="00A0710C" w:rsidRPr="002944D6">
              <w:rPr>
                <w:rStyle w:val="Hyperlink"/>
                <w:noProof/>
              </w:rPr>
              <w:t>Other Items</w:t>
            </w:r>
            <w:r w:rsidR="00A0710C">
              <w:rPr>
                <w:noProof/>
                <w:webHidden/>
              </w:rPr>
              <w:tab/>
            </w:r>
            <w:r w:rsidR="00A0710C">
              <w:rPr>
                <w:noProof/>
                <w:webHidden/>
              </w:rPr>
              <w:fldChar w:fldCharType="begin"/>
            </w:r>
            <w:r w:rsidR="00A0710C">
              <w:rPr>
                <w:noProof/>
                <w:webHidden/>
              </w:rPr>
              <w:instrText xml:space="preserve"> PAGEREF _Toc90922781 \h </w:instrText>
            </w:r>
            <w:r w:rsidR="00A0710C">
              <w:rPr>
                <w:noProof/>
                <w:webHidden/>
              </w:rPr>
            </w:r>
            <w:r w:rsidR="00A0710C">
              <w:rPr>
                <w:noProof/>
                <w:webHidden/>
              </w:rPr>
              <w:fldChar w:fldCharType="separate"/>
            </w:r>
            <w:r w:rsidR="00A0710C">
              <w:rPr>
                <w:noProof/>
                <w:webHidden/>
              </w:rPr>
              <w:t>13</w:t>
            </w:r>
            <w:r w:rsidR="00A0710C">
              <w:rPr>
                <w:noProof/>
                <w:webHidden/>
              </w:rPr>
              <w:fldChar w:fldCharType="end"/>
            </w:r>
          </w:hyperlink>
        </w:p>
        <w:p w14:paraId="79AC515F" w14:textId="57A6C967" w:rsidR="00A0710C" w:rsidRDefault="00E71A55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de-DE" w:eastAsia="de-DE"/>
            </w:rPr>
          </w:pPr>
          <w:hyperlink w:anchor="_Toc90922782" w:history="1">
            <w:r w:rsidR="00A0710C" w:rsidRPr="002944D6">
              <w:rPr>
                <w:rStyle w:val="Hyperlink"/>
                <w:noProof/>
              </w:rPr>
              <w:t>7.1</w:t>
            </w:r>
            <w:r w:rsidR="00A0710C">
              <w:rPr>
                <w:rFonts w:asciiTheme="minorHAnsi" w:eastAsiaTheme="minorEastAsia" w:hAnsiTheme="minorHAnsi"/>
                <w:noProof/>
                <w:sz w:val="22"/>
                <w:szCs w:val="22"/>
                <w:lang w:val="de-DE" w:eastAsia="de-DE"/>
              </w:rPr>
              <w:tab/>
            </w:r>
            <w:r w:rsidR="00A0710C" w:rsidRPr="002944D6">
              <w:rPr>
                <w:rStyle w:val="Hyperlink"/>
                <w:noProof/>
              </w:rPr>
              <w:t>Firewall</w:t>
            </w:r>
            <w:r w:rsidR="00A0710C">
              <w:rPr>
                <w:noProof/>
                <w:webHidden/>
              </w:rPr>
              <w:tab/>
            </w:r>
            <w:r w:rsidR="00A0710C">
              <w:rPr>
                <w:noProof/>
                <w:webHidden/>
              </w:rPr>
              <w:fldChar w:fldCharType="begin"/>
            </w:r>
            <w:r w:rsidR="00A0710C">
              <w:rPr>
                <w:noProof/>
                <w:webHidden/>
              </w:rPr>
              <w:instrText xml:space="preserve"> PAGEREF _Toc90922782 \h </w:instrText>
            </w:r>
            <w:r w:rsidR="00A0710C">
              <w:rPr>
                <w:noProof/>
                <w:webHidden/>
              </w:rPr>
            </w:r>
            <w:r w:rsidR="00A0710C">
              <w:rPr>
                <w:noProof/>
                <w:webHidden/>
              </w:rPr>
              <w:fldChar w:fldCharType="separate"/>
            </w:r>
            <w:r w:rsidR="00A0710C">
              <w:rPr>
                <w:noProof/>
                <w:webHidden/>
              </w:rPr>
              <w:t>13</w:t>
            </w:r>
            <w:r w:rsidR="00A0710C">
              <w:rPr>
                <w:noProof/>
                <w:webHidden/>
              </w:rPr>
              <w:fldChar w:fldCharType="end"/>
            </w:r>
          </w:hyperlink>
        </w:p>
        <w:p w14:paraId="3AE6B51E" w14:textId="62BAA6B7" w:rsidR="00CA407B" w:rsidRPr="00653B6B" w:rsidRDefault="00F53D6A" w:rsidP="001928DE">
          <w:pPr>
            <w:outlineLvl w:val="1"/>
          </w:pPr>
          <w:r w:rsidRPr="00653B6B">
            <w:fldChar w:fldCharType="end"/>
          </w:r>
        </w:p>
      </w:sdtContent>
    </w:sdt>
    <w:p w14:paraId="3FBF0848" w14:textId="77777777" w:rsidR="00034FF4" w:rsidRPr="00653B6B" w:rsidRDefault="00034FF4"/>
    <w:p w14:paraId="1EAD7778" w14:textId="77777777" w:rsidR="00034FF4" w:rsidRPr="00653B6B" w:rsidRDefault="00034FF4">
      <w:r w:rsidRPr="00653B6B">
        <w:br w:type="page"/>
      </w:r>
    </w:p>
    <w:p w14:paraId="7FCCEABE" w14:textId="77777777" w:rsidR="00D368DE" w:rsidRDefault="00D368DE" w:rsidP="00D368DE">
      <w:pPr>
        <w:pStyle w:val="TOCHeading"/>
      </w:pPr>
      <w:r>
        <w:lastRenderedPageBreak/>
        <w:t>Table of Figures</w:t>
      </w:r>
    </w:p>
    <w:p w14:paraId="21FF8D6A" w14:textId="2BC97FC8" w:rsidR="00A0710C" w:rsidRDefault="00F53D6A">
      <w:pPr>
        <w:pStyle w:val="TableofFigures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szCs w:val="22"/>
          <w:lang w:val="de-DE" w:eastAsia="de-DE"/>
        </w:rPr>
      </w:pPr>
      <w:r>
        <w:rPr>
          <w:rFonts w:eastAsiaTheme="majorEastAsia" w:cstheme="majorBidi"/>
          <w:color w:val="2E74B5" w:themeColor="accent1" w:themeShade="BF"/>
          <w:sz w:val="32"/>
          <w:szCs w:val="32"/>
        </w:rPr>
        <w:fldChar w:fldCharType="begin"/>
      </w:r>
      <w:r w:rsidR="00EC7829">
        <w:rPr>
          <w:rFonts w:eastAsiaTheme="majorEastAsia" w:cstheme="majorBidi"/>
          <w:color w:val="2E74B5" w:themeColor="accent1" w:themeShade="BF"/>
          <w:sz w:val="32"/>
          <w:szCs w:val="32"/>
        </w:rPr>
        <w:instrText xml:space="preserve"> TOC \h \z \c "Figure" </w:instrText>
      </w:r>
      <w:r>
        <w:rPr>
          <w:rFonts w:eastAsiaTheme="majorEastAsia" w:cstheme="majorBidi"/>
          <w:color w:val="2E74B5" w:themeColor="accent1" w:themeShade="BF"/>
          <w:sz w:val="32"/>
          <w:szCs w:val="32"/>
        </w:rPr>
        <w:fldChar w:fldCharType="separate"/>
      </w:r>
      <w:hyperlink w:anchor="_Toc90922787" w:history="1">
        <w:r w:rsidR="00A0710C" w:rsidRPr="00DA54C7">
          <w:rPr>
            <w:rStyle w:val="Hyperlink"/>
            <w:noProof/>
          </w:rPr>
          <w:t>Figure 3</w:t>
        </w:r>
        <w:r w:rsidR="00A0710C" w:rsidRPr="00DA54C7">
          <w:rPr>
            <w:rStyle w:val="Hyperlink"/>
            <w:noProof/>
          </w:rPr>
          <w:noBreakHyphen/>
          <w:t>1 - Shutdown Circuit Schematic</w:t>
        </w:r>
        <w:r w:rsidR="00A0710C">
          <w:rPr>
            <w:noProof/>
            <w:webHidden/>
          </w:rPr>
          <w:tab/>
        </w:r>
        <w:r w:rsidR="00A0710C">
          <w:rPr>
            <w:noProof/>
            <w:webHidden/>
          </w:rPr>
          <w:fldChar w:fldCharType="begin"/>
        </w:r>
        <w:r w:rsidR="00A0710C">
          <w:rPr>
            <w:noProof/>
            <w:webHidden/>
          </w:rPr>
          <w:instrText xml:space="preserve"> PAGEREF _Toc90922787 \h </w:instrText>
        </w:r>
        <w:r w:rsidR="00A0710C">
          <w:rPr>
            <w:noProof/>
            <w:webHidden/>
          </w:rPr>
        </w:r>
        <w:r w:rsidR="00A0710C">
          <w:rPr>
            <w:noProof/>
            <w:webHidden/>
          </w:rPr>
          <w:fldChar w:fldCharType="separate"/>
        </w:r>
        <w:r w:rsidR="00A0710C">
          <w:rPr>
            <w:noProof/>
            <w:webHidden/>
          </w:rPr>
          <w:t>6</w:t>
        </w:r>
        <w:r w:rsidR="00A0710C">
          <w:rPr>
            <w:noProof/>
            <w:webHidden/>
          </w:rPr>
          <w:fldChar w:fldCharType="end"/>
        </w:r>
      </w:hyperlink>
    </w:p>
    <w:p w14:paraId="63E0EA8E" w14:textId="040E665E" w:rsidR="00A0710C" w:rsidRDefault="00E71A55">
      <w:pPr>
        <w:pStyle w:val="TableofFigures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szCs w:val="22"/>
          <w:lang w:val="de-DE" w:eastAsia="de-DE"/>
        </w:rPr>
      </w:pPr>
      <w:hyperlink w:anchor="_Toc90922788" w:history="1">
        <w:r w:rsidR="00A0710C" w:rsidRPr="00DA54C7">
          <w:rPr>
            <w:rStyle w:val="Hyperlink"/>
            <w:noProof/>
          </w:rPr>
          <w:t>Figure 5</w:t>
        </w:r>
        <w:r w:rsidR="00A0710C" w:rsidRPr="00DA54C7">
          <w:rPr>
            <w:rStyle w:val="Hyperlink"/>
            <w:noProof/>
          </w:rPr>
          <w:noBreakHyphen/>
          <w:t>1 - Accumulator Schematic</w:t>
        </w:r>
        <w:r w:rsidR="00A0710C">
          <w:rPr>
            <w:noProof/>
            <w:webHidden/>
          </w:rPr>
          <w:tab/>
        </w:r>
        <w:r w:rsidR="00A0710C">
          <w:rPr>
            <w:noProof/>
            <w:webHidden/>
          </w:rPr>
          <w:fldChar w:fldCharType="begin"/>
        </w:r>
        <w:r w:rsidR="00A0710C">
          <w:rPr>
            <w:noProof/>
            <w:webHidden/>
          </w:rPr>
          <w:instrText xml:space="preserve"> PAGEREF _Toc90922788 \h </w:instrText>
        </w:r>
        <w:r w:rsidR="00A0710C">
          <w:rPr>
            <w:noProof/>
            <w:webHidden/>
          </w:rPr>
        </w:r>
        <w:r w:rsidR="00A0710C">
          <w:rPr>
            <w:noProof/>
            <w:webHidden/>
          </w:rPr>
          <w:fldChar w:fldCharType="separate"/>
        </w:r>
        <w:r w:rsidR="00A0710C">
          <w:rPr>
            <w:noProof/>
            <w:webHidden/>
          </w:rPr>
          <w:t>7</w:t>
        </w:r>
        <w:r w:rsidR="00A0710C">
          <w:rPr>
            <w:noProof/>
            <w:webHidden/>
          </w:rPr>
          <w:fldChar w:fldCharType="end"/>
        </w:r>
      </w:hyperlink>
    </w:p>
    <w:p w14:paraId="46933BA0" w14:textId="44513674" w:rsidR="00A0710C" w:rsidRDefault="00E71A55">
      <w:pPr>
        <w:pStyle w:val="TableofFigures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szCs w:val="22"/>
          <w:lang w:val="de-DE" w:eastAsia="de-DE"/>
        </w:rPr>
      </w:pPr>
      <w:hyperlink w:anchor="_Toc90922789" w:history="1">
        <w:r w:rsidR="00A0710C" w:rsidRPr="00DA54C7">
          <w:rPr>
            <w:rStyle w:val="Hyperlink"/>
            <w:noProof/>
          </w:rPr>
          <w:t>Figure 7</w:t>
        </w:r>
        <w:r w:rsidR="00A0710C" w:rsidRPr="00DA54C7">
          <w:rPr>
            <w:rStyle w:val="Hyperlink"/>
            <w:noProof/>
          </w:rPr>
          <w:noBreakHyphen/>
          <w:t>2 - Firewall Location</w:t>
        </w:r>
        <w:r w:rsidR="00A0710C">
          <w:rPr>
            <w:noProof/>
            <w:webHidden/>
          </w:rPr>
          <w:tab/>
        </w:r>
        <w:r w:rsidR="00A0710C">
          <w:rPr>
            <w:noProof/>
            <w:webHidden/>
          </w:rPr>
          <w:fldChar w:fldCharType="begin"/>
        </w:r>
        <w:r w:rsidR="00A0710C">
          <w:rPr>
            <w:noProof/>
            <w:webHidden/>
          </w:rPr>
          <w:instrText xml:space="preserve"> PAGEREF _Toc90922789 \h </w:instrText>
        </w:r>
        <w:r w:rsidR="00A0710C">
          <w:rPr>
            <w:noProof/>
            <w:webHidden/>
          </w:rPr>
        </w:r>
        <w:r w:rsidR="00A0710C">
          <w:rPr>
            <w:noProof/>
            <w:webHidden/>
          </w:rPr>
          <w:fldChar w:fldCharType="separate"/>
        </w:r>
        <w:r w:rsidR="00A0710C">
          <w:rPr>
            <w:noProof/>
            <w:webHidden/>
          </w:rPr>
          <w:t>13</w:t>
        </w:r>
        <w:r w:rsidR="00A0710C">
          <w:rPr>
            <w:noProof/>
            <w:webHidden/>
          </w:rPr>
          <w:fldChar w:fldCharType="end"/>
        </w:r>
      </w:hyperlink>
    </w:p>
    <w:p w14:paraId="0553D991" w14:textId="19635480" w:rsidR="005A1B04" w:rsidRDefault="00F53D6A">
      <w:pPr>
        <w:rPr>
          <w:rFonts w:eastAsiaTheme="majorEastAsia" w:cstheme="majorBidi"/>
          <w:color w:val="2E74B5" w:themeColor="accent1" w:themeShade="BF"/>
          <w:sz w:val="32"/>
          <w:szCs w:val="32"/>
        </w:rPr>
      </w:pPr>
      <w:r>
        <w:rPr>
          <w:rFonts w:eastAsiaTheme="majorEastAsia" w:cstheme="majorBidi"/>
          <w:color w:val="2E74B5" w:themeColor="accent1" w:themeShade="BF"/>
          <w:sz w:val="32"/>
          <w:szCs w:val="32"/>
        </w:rPr>
        <w:fldChar w:fldCharType="end"/>
      </w:r>
    </w:p>
    <w:p w14:paraId="7CCE4E9D" w14:textId="77777777" w:rsidR="00EC7829" w:rsidRDefault="00EC7829">
      <w:pPr>
        <w:rPr>
          <w:rFonts w:eastAsiaTheme="majorEastAsia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11AACD0E" w14:textId="77777777" w:rsidR="005A1B04" w:rsidRDefault="005A1B04" w:rsidP="005A1B04">
      <w:pPr>
        <w:pStyle w:val="TOCHeading"/>
      </w:pPr>
      <w:r>
        <w:lastRenderedPageBreak/>
        <w:t>Table of Tables</w:t>
      </w:r>
    </w:p>
    <w:p w14:paraId="7C17A035" w14:textId="3D4FCA81" w:rsidR="00596F47" w:rsidRPr="00596F47" w:rsidRDefault="00F53D6A">
      <w:pPr>
        <w:pStyle w:val="TableofFigures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szCs w:val="22"/>
          <w:lang w:eastAsia="de-DE"/>
        </w:rPr>
      </w:pPr>
      <w:r>
        <w:fldChar w:fldCharType="begin"/>
      </w:r>
      <w:r w:rsidR="005A1B04">
        <w:instrText xml:space="preserve"> TOC \c "Table" </w:instrText>
      </w:r>
      <w:r>
        <w:fldChar w:fldCharType="separate"/>
      </w:r>
      <w:r w:rsidR="00596F47">
        <w:rPr>
          <w:noProof/>
        </w:rPr>
        <w:t>Table 1</w:t>
      </w:r>
      <w:r w:rsidR="00596F47">
        <w:rPr>
          <w:noProof/>
        </w:rPr>
        <w:noBreakHyphen/>
        <w:t>1 - High Level Specifications</w:t>
      </w:r>
      <w:r w:rsidR="00596F47">
        <w:rPr>
          <w:noProof/>
        </w:rPr>
        <w:tab/>
      </w:r>
      <w:r w:rsidR="00596F47">
        <w:rPr>
          <w:noProof/>
        </w:rPr>
        <w:fldChar w:fldCharType="begin"/>
      </w:r>
      <w:r w:rsidR="00596F47">
        <w:rPr>
          <w:noProof/>
        </w:rPr>
        <w:instrText xml:space="preserve"> PAGEREF _Toc89622622 \h </w:instrText>
      </w:r>
      <w:r w:rsidR="00596F47">
        <w:rPr>
          <w:noProof/>
        </w:rPr>
      </w:r>
      <w:r w:rsidR="00596F47">
        <w:rPr>
          <w:noProof/>
        </w:rPr>
        <w:fldChar w:fldCharType="separate"/>
      </w:r>
      <w:r w:rsidR="00596F47">
        <w:rPr>
          <w:noProof/>
        </w:rPr>
        <w:t>6</w:t>
      </w:r>
      <w:r w:rsidR="00596F47">
        <w:rPr>
          <w:noProof/>
        </w:rPr>
        <w:fldChar w:fldCharType="end"/>
      </w:r>
    </w:p>
    <w:p w14:paraId="316A04A5" w14:textId="0C1F6579" w:rsidR="00596F47" w:rsidRPr="00596F47" w:rsidRDefault="00596F47">
      <w:pPr>
        <w:pStyle w:val="TableofFigures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szCs w:val="22"/>
          <w:lang w:eastAsia="de-DE"/>
        </w:rPr>
      </w:pPr>
      <w:r>
        <w:rPr>
          <w:noProof/>
        </w:rPr>
        <w:t>Table 2</w:t>
      </w:r>
      <w:r>
        <w:rPr>
          <w:noProof/>
        </w:rPr>
        <w:noBreakHyphen/>
        <w:t>2 - Fuse Specifications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_Toc89622623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4B40FD4A" w14:textId="403F7817" w:rsidR="00596F47" w:rsidRPr="00596F47" w:rsidRDefault="00596F47">
      <w:pPr>
        <w:pStyle w:val="TableofFigures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szCs w:val="22"/>
          <w:lang w:eastAsia="de-DE"/>
        </w:rPr>
      </w:pPr>
      <w:r>
        <w:rPr>
          <w:noProof/>
        </w:rPr>
        <w:t>Table 2</w:t>
      </w:r>
      <w:r>
        <w:rPr>
          <w:noProof/>
        </w:rPr>
        <w:noBreakHyphen/>
        <w:t>3 - Conductor Specifications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_Toc89622624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1741E770" w14:textId="1D089C63" w:rsidR="00596F47" w:rsidRPr="00596F47" w:rsidRDefault="00596F47">
      <w:pPr>
        <w:pStyle w:val="TableofFigures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szCs w:val="22"/>
          <w:lang w:eastAsia="de-DE"/>
        </w:rPr>
      </w:pPr>
      <w:r>
        <w:rPr>
          <w:noProof/>
        </w:rPr>
        <w:t>Table 2</w:t>
      </w:r>
      <w:r>
        <w:rPr>
          <w:noProof/>
        </w:rPr>
        <w:noBreakHyphen/>
        <w:t>4- Connector Specifications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_Toc89622625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56586836" w14:textId="213ED5E5" w:rsidR="00596F47" w:rsidRPr="00596F47" w:rsidRDefault="00596F47">
      <w:pPr>
        <w:pStyle w:val="TableofFigures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szCs w:val="22"/>
          <w:lang w:eastAsia="de-DE"/>
        </w:rPr>
      </w:pPr>
      <w:r>
        <w:rPr>
          <w:noProof/>
        </w:rPr>
        <w:t>Table 3</w:t>
      </w:r>
      <w:r>
        <w:rPr>
          <w:noProof/>
        </w:rPr>
        <w:noBreakHyphen/>
        <w:t>1 - Shutdown Circuit Loads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_Toc89622626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18A2C61F" w14:textId="6227A983" w:rsidR="00596F47" w:rsidRPr="00596F47" w:rsidRDefault="00596F47">
      <w:pPr>
        <w:pStyle w:val="TableofFigures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szCs w:val="22"/>
          <w:lang w:eastAsia="de-DE"/>
        </w:rPr>
      </w:pPr>
      <w:r>
        <w:rPr>
          <w:noProof/>
        </w:rPr>
        <w:t>Table 3</w:t>
      </w:r>
      <w:r>
        <w:rPr>
          <w:noProof/>
        </w:rPr>
        <w:noBreakHyphen/>
        <w:t>3 - BSPD Current Sensor Specifications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_Toc89622627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37975952" w14:textId="3190EC6B" w:rsidR="00596F47" w:rsidRPr="00596F47" w:rsidRDefault="00596F47">
      <w:pPr>
        <w:pStyle w:val="TableofFigures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szCs w:val="22"/>
          <w:lang w:eastAsia="de-DE"/>
        </w:rPr>
      </w:pPr>
      <w:r>
        <w:rPr>
          <w:noProof/>
        </w:rPr>
        <w:t>Table 3</w:t>
      </w:r>
      <w:r>
        <w:rPr>
          <w:noProof/>
        </w:rPr>
        <w:noBreakHyphen/>
        <w:t>4 - BSPD Operation Details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_Toc89622628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444A7242" w14:textId="43926294" w:rsidR="00596F47" w:rsidRPr="00596F47" w:rsidRDefault="00596F47">
      <w:pPr>
        <w:pStyle w:val="TableofFigures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szCs w:val="22"/>
          <w:lang w:eastAsia="de-DE"/>
        </w:rPr>
      </w:pPr>
      <w:r>
        <w:rPr>
          <w:noProof/>
        </w:rPr>
        <w:t>Table 5</w:t>
      </w:r>
      <w:r>
        <w:rPr>
          <w:noProof/>
        </w:rPr>
        <w:noBreakHyphen/>
        <w:t>2 - Segment Specifications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_Toc89622629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770E3526" w14:textId="097D9798" w:rsidR="00596F47" w:rsidRPr="00596F47" w:rsidRDefault="00596F47">
      <w:pPr>
        <w:pStyle w:val="TableofFigures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szCs w:val="22"/>
          <w:lang w:eastAsia="de-DE"/>
        </w:rPr>
      </w:pPr>
      <w:r>
        <w:rPr>
          <w:noProof/>
        </w:rPr>
        <w:t>Table 5</w:t>
      </w:r>
      <w:r>
        <w:rPr>
          <w:noProof/>
        </w:rPr>
        <w:noBreakHyphen/>
        <w:t>7 - HMS Setpoints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_Toc89622630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7719F793" w14:textId="3B3DBFA9" w:rsidR="00596F47" w:rsidRPr="00596F47" w:rsidRDefault="00596F47">
      <w:pPr>
        <w:pStyle w:val="TableofFigures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szCs w:val="22"/>
          <w:lang w:eastAsia="de-DE"/>
        </w:rPr>
      </w:pPr>
      <w:r>
        <w:rPr>
          <w:noProof/>
        </w:rPr>
        <w:t>Table 5</w:t>
      </w:r>
      <w:r>
        <w:rPr>
          <w:noProof/>
        </w:rPr>
        <w:noBreakHyphen/>
        <w:t>9 - Charger Specifications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_Toc89622631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3A3BBD83" w14:textId="714E4315" w:rsidR="00596F47" w:rsidRPr="00596F47" w:rsidRDefault="00596F47">
      <w:pPr>
        <w:pStyle w:val="TableofFigures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szCs w:val="22"/>
          <w:lang w:eastAsia="de-DE"/>
        </w:rPr>
      </w:pPr>
      <w:r w:rsidRPr="008A788E">
        <w:rPr>
          <w:noProof/>
        </w:rPr>
        <w:t>Table 5.1 General motor controller data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_Toc89622632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20E20EDA" w14:textId="1DD5FB7B" w:rsidR="00596F47" w:rsidRPr="00596F47" w:rsidRDefault="00596F47">
      <w:pPr>
        <w:pStyle w:val="TableofFigures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szCs w:val="22"/>
          <w:lang w:eastAsia="de-DE"/>
        </w:rPr>
      </w:pPr>
      <w:r>
        <w:rPr>
          <w:noProof/>
        </w:rPr>
        <w:t>Table 6.1 General motor data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_Toc89622633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1B6086E2" w14:textId="6939B28B" w:rsidR="00596F47" w:rsidRPr="00596F47" w:rsidRDefault="00596F47">
      <w:pPr>
        <w:pStyle w:val="TableofFigures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szCs w:val="22"/>
          <w:lang w:eastAsia="de-DE"/>
        </w:rPr>
      </w:pPr>
      <w:r>
        <w:rPr>
          <w:noProof/>
        </w:rPr>
        <w:t>Table 7.1 Torque encoder data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_Toc89622634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61233CBA" w14:textId="19637EB7" w:rsidR="00596F47" w:rsidRDefault="00596F47">
      <w:pPr>
        <w:pStyle w:val="TableofFigures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szCs w:val="22"/>
          <w:lang w:val="de-DE" w:eastAsia="de-DE"/>
        </w:rPr>
      </w:pPr>
      <w:r>
        <w:rPr>
          <w:noProof/>
        </w:rPr>
        <w:t>Table 7</w:t>
      </w:r>
      <w:r>
        <w:rPr>
          <w:noProof/>
        </w:rPr>
        <w:noBreakHyphen/>
        <w:t>1 - Firewall Specifications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_Toc89622635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4D07DE44" w14:textId="1FDDA75B" w:rsidR="005A1B04" w:rsidRDefault="00F53D6A">
      <w:pPr>
        <w:rPr>
          <w:rFonts w:eastAsiaTheme="majorEastAsia" w:cstheme="majorBidi"/>
          <w:color w:val="2E74B5" w:themeColor="accent1" w:themeShade="BF"/>
          <w:sz w:val="32"/>
          <w:szCs w:val="32"/>
        </w:rPr>
      </w:pPr>
      <w:r>
        <w:fldChar w:fldCharType="end"/>
      </w:r>
      <w:r w:rsidR="005A1B04">
        <w:br w:type="page"/>
      </w:r>
    </w:p>
    <w:p w14:paraId="0F911F53" w14:textId="77777777" w:rsidR="00034FF4" w:rsidRPr="00653B6B" w:rsidRDefault="00034FF4" w:rsidP="00B130E2">
      <w:pPr>
        <w:pStyle w:val="Heading1"/>
      </w:pPr>
      <w:bookmarkStart w:id="0" w:name="_Toc90922764"/>
      <w:r w:rsidRPr="00653B6B">
        <w:lastRenderedPageBreak/>
        <w:t>System Overview</w:t>
      </w:r>
      <w:bookmarkEnd w:id="0"/>
    </w:p>
    <w:p w14:paraId="4D6B7038" w14:textId="5D0CFDD5" w:rsidR="001F33FE" w:rsidRDefault="00034FF4" w:rsidP="005D42AC">
      <w:pPr>
        <w:pStyle w:val="Instructions"/>
      </w:pPr>
      <w:r w:rsidRPr="00653B6B">
        <w:t xml:space="preserve">Include </w:t>
      </w:r>
      <w:r w:rsidR="00AC2452">
        <w:t xml:space="preserve">a </w:t>
      </w:r>
      <w:r w:rsidRPr="00653B6B">
        <w:t xml:space="preserve">brief description of </w:t>
      </w:r>
      <w:r w:rsidR="00AC2452">
        <w:t xml:space="preserve">the </w:t>
      </w:r>
      <w:r w:rsidRPr="00653B6B">
        <w:t>vehicle (1 paragraph).</w:t>
      </w:r>
      <w:r w:rsidR="0080601A">
        <w:t xml:space="preserve">  </w:t>
      </w:r>
    </w:p>
    <w:p w14:paraId="2DBCEF9C" w14:textId="77777777" w:rsidR="001F33FE" w:rsidRDefault="001F33FE" w:rsidP="005D42AC">
      <w:pPr>
        <w:pStyle w:val="Instructions"/>
      </w:pPr>
    </w:p>
    <w:p w14:paraId="4440F04A" w14:textId="77777777" w:rsidR="00034FF4" w:rsidRPr="00653B6B" w:rsidRDefault="0080601A" w:rsidP="001F33FE">
      <w:pPr>
        <w:pStyle w:val="Instructions"/>
      </w:pPr>
      <w:r>
        <w:t>Complete the information in the table below.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F13E2D" w:rsidRPr="00653B6B" w14:paraId="3EB7A815" w14:textId="77777777">
        <w:trPr>
          <w:cantSplit/>
        </w:trPr>
        <w:tc>
          <w:tcPr>
            <w:tcW w:w="4536" w:type="dxa"/>
            <w:shd w:val="clear" w:color="auto" w:fill="auto"/>
          </w:tcPr>
          <w:p w14:paraId="0A4F1EB4" w14:textId="2A6D472C" w:rsidR="00673162" w:rsidRPr="00653B6B" w:rsidRDefault="00673162" w:rsidP="006415E3">
            <w:pPr>
              <w:pStyle w:val="TableContents"/>
              <w:keepNext/>
              <w:spacing w:after="0" w:line="240" w:lineRule="auto"/>
              <w:rPr>
                <w:rFonts w:asciiTheme="majorHAnsi" w:hAnsiTheme="majorHAnsi"/>
              </w:rPr>
            </w:pPr>
            <w:r w:rsidRPr="00653B6B">
              <w:rPr>
                <w:rFonts w:asciiTheme="majorHAnsi" w:hAnsiTheme="majorHAnsi"/>
              </w:rPr>
              <w:t xml:space="preserve">Maximum </w:t>
            </w:r>
            <w:r w:rsidR="00E425CA">
              <w:rPr>
                <w:rFonts w:asciiTheme="majorHAnsi" w:hAnsiTheme="majorHAnsi"/>
              </w:rPr>
              <w:t>Hybrid</w:t>
            </w:r>
            <w:r w:rsidR="006415E3">
              <w:rPr>
                <w:rFonts w:asciiTheme="majorHAnsi" w:hAnsiTheme="majorHAnsi"/>
              </w:rPr>
              <w:t xml:space="preserve"> S</w:t>
            </w:r>
            <w:r w:rsidRPr="00653B6B">
              <w:rPr>
                <w:rFonts w:asciiTheme="majorHAnsi" w:hAnsiTheme="majorHAnsi"/>
              </w:rPr>
              <w:t xml:space="preserve">ystem </w:t>
            </w:r>
            <w:r w:rsidR="006415E3">
              <w:rPr>
                <w:rFonts w:asciiTheme="majorHAnsi" w:hAnsiTheme="majorHAnsi"/>
              </w:rPr>
              <w:t>V</w:t>
            </w:r>
            <w:r w:rsidRPr="00653B6B">
              <w:rPr>
                <w:rFonts w:asciiTheme="majorHAnsi" w:hAnsiTheme="majorHAnsi"/>
              </w:rPr>
              <w:t>oltage:</w:t>
            </w:r>
          </w:p>
        </w:tc>
        <w:tc>
          <w:tcPr>
            <w:tcW w:w="4536" w:type="dxa"/>
            <w:shd w:val="clear" w:color="auto" w:fill="auto"/>
          </w:tcPr>
          <w:p w14:paraId="18598E60" w14:textId="1D1F0B8A" w:rsidR="00673162" w:rsidRPr="00653B6B" w:rsidRDefault="00E425CA" w:rsidP="002C6FEB">
            <w:pPr>
              <w:pStyle w:val="Instructions"/>
            </w:pPr>
            <w:r>
              <w:t>40</w:t>
            </w:r>
            <w:r w:rsidR="004A6E2E" w:rsidRPr="00653B6B">
              <w:t>VDC</w:t>
            </w:r>
          </w:p>
        </w:tc>
      </w:tr>
      <w:tr w:rsidR="00F13E2D" w:rsidRPr="00653B6B" w14:paraId="189A0DCE" w14:textId="77777777">
        <w:trPr>
          <w:cantSplit/>
        </w:trPr>
        <w:tc>
          <w:tcPr>
            <w:tcW w:w="4536" w:type="dxa"/>
            <w:shd w:val="clear" w:color="auto" w:fill="auto"/>
          </w:tcPr>
          <w:p w14:paraId="26B7F1BE" w14:textId="5785195D" w:rsidR="00673162" w:rsidRPr="00653B6B" w:rsidRDefault="00673162" w:rsidP="006415E3">
            <w:pPr>
              <w:pStyle w:val="TableContents"/>
              <w:keepNext/>
              <w:spacing w:after="0" w:line="240" w:lineRule="auto"/>
              <w:rPr>
                <w:rFonts w:asciiTheme="majorHAnsi" w:hAnsiTheme="majorHAnsi"/>
              </w:rPr>
            </w:pPr>
            <w:r w:rsidRPr="00653B6B">
              <w:rPr>
                <w:rFonts w:asciiTheme="majorHAnsi" w:hAnsiTheme="majorHAnsi"/>
              </w:rPr>
              <w:t xml:space="preserve">Nominal </w:t>
            </w:r>
            <w:r w:rsidR="00E425CA">
              <w:rPr>
                <w:rFonts w:asciiTheme="majorHAnsi" w:hAnsiTheme="majorHAnsi"/>
              </w:rPr>
              <w:t>Hybrid</w:t>
            </w:r>
            <w:r w:rsidR="006415E3">
              <w:rPr>
                <w:rFonts w:asciiTheme="majorHAnsi" w:hAnsiTheme="majorHAnsi"/>
              </w:rPr>
              <w:t xml:space="preserve"> S</w:t>
            </w:r>
            <w:r w:rsidRPr="00653B6B">
              <w:rPr>
                <w:rFonts w:asciiTheme="majorHAnsi" w:hAnsiTheme="majorHAnsi"/>
              </w:rPr>
              <w:t xml:space="preserve">ystem </w:t>
            </w:r>
            <w:r w:rsidR="006415E3">
              <w:rPr>
                <w:rFonts w:asciiTheme="majorHAnsi" w:hAnsiTheme="majorHAnsi"/>
              </w:rPr>
              <w:t>V</w:t>
            </w:r>
            <w:r w:rsidRPr="00653B6B">
              <w:rPr>
                <w:rFonts w:asciiTheme="majorHAnsi" w:hAnsiTheme="majorHAnsi"/>
              </w:rPr>
              <w:t>oltage:</w:t>
            </w:r>
          </w:p>
        </w:tc>
        <w:tc>
          <w:tcPr>
            <w:tcW w:w="4536" w:type="dxa"/>
            <w:shd w:val="clear" w:color="auto" w:fill="auto"/>
          </w:tcPr>
          <w:p w14:paraId="79C1BDC4" w14:textId="5B15331D" w:rsidR="00673162" w:rsidRPr="00653B6B" w:rsidRDefault="00E425CA" w:rsidP="002C6FEB">
            <w:pPr>
              <w:pStyle w:val="Instructions"/>
            </w:pPr>
            <w:r>
              <w:t>30</w:t>
            </w:r>
            <w:r w:rsidR="004A6E2E" w:rsidRPr="00653B6B">
              <w:t>VDC</w:t>
            </w:r>
          </w:p>
        </w:tc>
      </w:tr>
      <w:tr w:rsidR="00F13E2D" w:rsidRPr="00653B6B" w14:paraId="51359E1F" w14:textId="77777777">
        <w:trPr>
          <w:cantSplit/>
        </w:trPr>
        <w:tc>
          <w:tcPr>
            <w:tcW w:w="4536" w:type="dxa"/>
            <w:shd w:val="clear" w:color="auto" w:fill="auto"/>
          </w:tcPr>
          <w:p w14:paraId="69104637" w14:textId="77777777" w:rsidR="00673162" w:rsidRPr="00F06C78" w:rsidRDefault="006415E3" w:rsidP="006415E3">
            <w:pPr>
              <w:pStyle w:val="TableContents"/>
              <w:keepNext/>
              <w:spacing w:after="0" w:line="240" w:lineRule="auto"/>
              <w:rPr>
                <w:rFonts w:asciiTheme="majorHAnsi" w:hAnsiTheme="majorHAnsi"/>
                <w:lang w:val="en-GB"/>
              </w:rPr>
            </w:pPr>
            <w:r w:rsidRPr="00F06C78">
              <w:rPr>
                <w:rFonts w:asciiTheme="majorHAnsi" w:hAnsiTheme="majorHAnsi"/>
                <w:lang w:val="en-GB"/>
              </w:rPr>
              <w:t>Grounded Low Voltage System V</w:t>
            </w:r>
            <w:r w:rsidR="00673162" w:rsidRPr="00F06C78">
              <w:rPr>
                <w:rFonts w:asciiTheme="majorHAnsi" w:hAnsiTheme="majorHAnsi"/>
                <w:lang w:val="en-GB"/>
              </w:rPr>
              <w:t>oltage:</w:t>
            </w:r>
          </w:p>
        </w:tc>
        <w:tc>
          <w:tcPr>
            <w:tcW w:w="4536" w:type="dxa"/>
            <w:shd w:val="clear" w:color="auto" w:fill="auto"/>
          </w:tcPr>
          <w:p w14:paraId="30629688" w14:textId="546297E0" w:rsidR="00673162" w:rsidRPr="00653B6B" w:rsidRDefault="00E425CA" w:rsidP="002C6FEB">
            <w:pPr>
              <w:pStyle w:val="Instructions"/>
            </w:pPr>
            <w:r>
              <w:t>24</w:t>
            </w:r>
            <w:r w:rsidR="00EC7829">
              <w:t>VDC</w:t>
            </w:r>
          </w:p>
        </w:tc>
      </w:tr>
      <w:tr w:rsidR="00F13E2D" w:rsidRPr="00653B6B" w14:paraId="5DF6A86D" w14:textId="77777777">
        <w:trPr>
          <w:cantSplit/>
        </w:trPr>
        <w:tc>
          <w:tcPr>
            <w:tcW w:w="4536" w:type="dxa"/>
            <w:shd w:val="clear" w:color="auto" w:fill="auto"/>
          </w:tcPr>
          <w:p w14:paraId="10FFE661" w14:textId="1F371D58" w:rsidR="00673162" w:rsidRPr="00E425CA" w:rsidRDefault="004A6E2E" w:rsidP="004A6E2E">
            <w:pPr>
              <w:pStyle w:val="TableContents"/>
              <w:keepNext/>
              <w:spacing w:after="0" w:line="240" w:lineRule="auto"/>
              <w:rPr>
                <w:rFonts w:asciiTheme="majorHAnsi" w:hAnsiTheme="majorHAnsi"/>
                <w:lang w:val="en-US"/>
              </w:rPr>
            </w:pPr>
            <w:r w:rsidRPr="00E425CA">
              <w:rPr>
                <w:rFonts w:asciiTheme="majorHAnsi" w:hAnsiTheme="majorHAnsi"/>
                <w:lang w:val="en-US"/>
              </w:rPr>
              <w:t xml:space="preserve">Number of </w:t>
            </w:r>
            <w:r w:rsidR="00E425CA" w:rsidRPr="00E425CA">
              <w:rPr>
                <w:rFonts w:asciiTheme="majorHAnsi" w:hAnsiTheme="majorHAnsi"/>
                <w:lang w:val="en-US"/>
              </w:rPr>
              <w:t>Hybrid Storage</w:t>
            </w:r>
            <w:r w:rsidR="00673162" w:rsidRPr="00E425CA">
              <w:rPr>
                <w:rFonts w:asciiTheme="majorHAnsi" w:hAnsiTheme="majorHAnsi"/>
                <w:lang w:val="en-US"/>
              </w:rPr>
              <w:t xml:space="preserve"> </w:t>
            </w:r>
            <w:r w:rsidRPr="00E425CA">
              <w:rPr>
                <w:rFonts w:asciiTheme="majorHAnsi" w:hAnsiTheme="majorHAnsi"/>
                <w:lang w:val="en-US"/>
              </w:rPr>
              <w:t>Containers</w:t>
            </w:r>
            <w:r w:rsidR="00673162" w:rsidRPr="00E425CA">
              <w:rPr>
                <w:rFonts w:asciiTheme="majorHAnsi" w:hAnsiTheme="majorHAnsi"/>
                <w:lang w:val="en-US"/>
              </w:rPr>
              <w:t>:</w:t>
            </w:r>
          </w:p>
        </w:tc>
        <w:tc>
          <w:tcPr>
            <w:tcW w:w="4536" w:type="dxa"/>
            <w:shd w:val="clear" w:color="auto" w:fill="auto"/>
          </w:tcPr>
          <w:p w14:paraId="4435C5EB" w14:textId="77777777" w:rsidR="00673162" w:rsidRPr="00653B6B" w:rsidRDefault="00673162" w:rsidP="002C6FEB">
            <w:pPr>
              <w:pStyle w:val="Instructions"/>
            </w:pPr>
            <w:r w:rsidRPr="00653B6B">
              <w:t>2</w:t>
            </w:r>
          </w:p>
        </w:tc>
      </w:tr>
      <w:tr w:rsidR="00F13E2D" w:rsidRPr="00653B6B" w14:paraId="26F8977C" w14:textId="77777777">
        <w:trPr>
          <w:cantSplit/>
        </w:trPr>
        <w:tc>
          <w:tcPr>
            <w:tcW w:w="4536" w:type="dxa"/>
            <w:shd w:val="clear" w:color="auto" w:fill="auto"/>
          </w:tcPr>
          <w:p w14:paraId="5AA8588E" w14:textId="16AB4103" w:rsidR="00673162" w:rsidRPr="00653B6B" w:rsidRDefault="00673162" w:rsidP="006415E3">
            <w:pPr>
              <w:pStyle w:val="TableContents"/>
              <w:keepNext/>
              <w:spacing w:after="0" w:line="240" w:lineRule="auto"/>
              <w:rPr>
                <w:rFonts w:asciiTheme="majorHAnsi" w:hAnsiTheme="majorHAnsi"/>
              </w:rPr>
            </w:pPr>
            <w:r w:rsidRPr="00653B6B">
              <w:rPr>
                <w:rFonts w:asciiTheme="majorHAnsi" w:hAnsiTheme="majorHAnsi"/>
              </w:rPr>
              <w:t xml:space="preserve">Total </w:t>
            </w:r>
            <w:r w:rsidR="00E425CA">
              <w:rPr>
                <w:rFonts w:asciiTheme="majorHAnsi" w:hAnsiTheme="majorHAnsi"/>
              </w:rPr>
              <w:t>Hybrid Storage</w:t>
            </w:r>
            <w:r w:rsidRPr="00653B6B">
              <w:rPr>
                <w:rFonts w:asciiTheme="majorHAnsi" w:hAnsiTheme="majorHAnsi"/>
              </w:rPr>
              <w:t xml:space="preserve"> </w:t>
            </w:r>
            <w:r w:rsidR="006415E3">
              <w:rPr>
                <w:rFonts w:asciiTheme="majorHAnsi" w:hAnsiTheme="majorHAnsi"/>
              </w:rPr>
              <w:t>C</w:t>
            </w:r>
            <w:r w:rsidRPr="00653B6B">
              <w:rPr>
                <w:rFonts w:asciiTheme="majorHAnsi" w:hAnsiTheme="majorHAnsi"/>
              </w:rPr>
              <w:t>apacity:</w:t>
            </w:r>
          </w:p>
        </w:tc>
        <w:tc>
          <w:tcPr>
            <w:tcW w:w="4536" w:type="dxa"/>
            <w:shd w:val="clear" w:color="auto" w:fill="auto"/>
          </w:tcPr>
          <w:p w14:paraId="075A1C33" w14:textId="4AF5E3F7" w:rsidR="00673162" w:rsidRPr="00653B6B" w:rsidRDefault="00D66C60" w:rsidP="002C6FEB">
            <w:pPr>
              <w:pStyle w:val="Instructions"/>
            </w:pPr>
            <w:r>
              <w:t>500Wh</w:t>
            </w:r>
          </w:p>
        </w:tc>
      </w:tr>
      <w:tr w:rsidR="00F13E2D" w:rsidRPr="00653B6B" w14:paraId="727D0C56" w14:textId="77777777">
        <w:trPr>
          <w:cantSplit/>
        </w:trPr>
        <w:tc>
          <w:tcPr>
            <w:tcW w:w="4536" w:type="dxa"/>
            <w:shd w:val="clear" w:color="auto" w:fill="auto"/>
          </w:tcPr>
          <w:p w14:paraId="29D84A69" w14:textId="77777777" w:rsidR="00673162" w:rsidRPr="00653B6B" w:rsidRDefault="00673162" w:rsidP="006415E3">
            <w:pPr>
              <w:pStyle w:val="TableContents"/>
              <w:keepNext/>
              <w:spacing w:after="0" w:line="240" w:lineRule="auto"/>
              <w:rPr>
                <w:rFonts w:asciiTheme="majorHAnsi" w:hAnsiTheme="majorHAnsi"/>
              </w:rPr>
            </w:pPr>
            <w:r w:rsidRPr="00653B6B">
              <w:rPr>
                <w:rFonts w:asciiTheme="majorHAnsi" w:hAnsiTheme="majorHAnsi"/>
              </w:rPr>
              <w:t xml:space="preserve">Motor </w:t>
            </w:r>
            <w:r w:rsidR="006415E3">
              <w:rPr>
                <w:rFonts w:asciiTheme="majorHAnsi" w:hAnsiTheme="majorHAnsi"/>
              </w:rPr>
              <w:t>T</w:t>
            </w:r>
            <w:r w:rsidRPr="00653B6B">
              <w:rPr>
                <w:rFonts w:asciiTheme="majorHAnsi" w:hAnsiTheme="majorHAnsi"/>
              </w:rPr>
              <w:t>ype:</w:t>
            </w:r>
          </w:p>
        </w:tc>
        <w:tc>
          <w:tcPr>
            <w:tcW w:w="4536" w:type="dxa"/>
            <w:shd w:val="clear" w:color="auto" w:fill="auto"/>
          </w:tcPr>
          <w:p w14:paraId="69AB7A3B" w14:textId="77777777" w:rsidR="00673162" w:rsidRPr="00653B6B" w:rsidRDefault="00EC7829" w:rsidP="002C6FEB">
            <w:pPr>
              <w:pStyle w:val="Instructions"/>
            </w:pPr>
            <w:r>
              <w:t>AC Induction</w:t>
            </w:r>
          </w:p>
        </w:tc>
      </w:tr>
      <w:tr w:rsidR="00F13E2D" w:rsidRPr="00653B6B" w14:paraId="46F3C45F" w14:textId="77777777">
        <w:trPr>
          <w:cantSplit/>
        </w:trPr>
        <w:tc>
          <w:tcPr>
            <w:tcW w:w="4536" w:type="dxa"/>
            <w:shd w:val="clear" w:color="auto" w:fill="auto"/>
          </w:tcPr>
          <w:p w14:paraId="424F3674" w14:textId="77777777" w:rsidR="00673162" w:rsidRPr="00653B6B" w:rsidRDefault="00673162" w:rsidP="006415E3">
            <w:pPr>
              <w:pStyle w:val="TableContents"/>
              <w:keepNext/>
              <w:spacing w:after="0" w:line="240" w:lineRule="auto"/>
              <w:rPr>
                <w:rFonts w:asciiTheme="majorHAnsi" w:hAnsiTheme="majorHAnsi"/>
              </w:rPr>
            </w:pPr>
            <w:r w:rsidRPr="00653B6B">
              <w:rPr>
                <w:rFonts w:asciiTheme="majorHAnsi" w:hAnsiTheme="majorHAnsi"/>
              </w:rPr>
              <w:t xml:space="preserve">Number of </w:t>
            </w:r>
            <w:r w:rsidR="006415E3">
              <w:rPr>
                <w:rFonts w:asciiTheme="majorHAnsi" w:hAnsiTheme="majorHAnsi"/>
              </w:rPr>
              <w:t>M</w:t>
            </w:r>
            <w:r w:rsidRPr="00653B6B">
              <w:rPr>
                <w:rFonts w:asciiTheme="majorHAnsi" w:hAnsiTheme="majorHAnsi"/>
              </w:rPr>
              <w:t>otors:</w:t>
            </w:r>
          </w:p>
        </w:tc>
        <w:tc>
          <w:tcPr>
            <w:tcW w:w="4536" w:type="dxa"/>
            <w:shd w:val="clear" w:color="auto" w:fill="auto"/>
          </w:tcPr>
          <w:p w14:paraId="73E8D9AD" w14:textId="38428BF9" w:rsidR="00673162" w:rsidRPr="00653B6B" w:rsidRDefault="00673162" w:rsidP="002C6FEB">
            <w:pPr>
              <w:pStyle w:val="Instructions"/>
            </w:pPr>
            <w:r w:rsidRPr="00653B6B">
              <w:t xml:space="preserve">Total </w:t>
            </w:r>
            <w:r w:rsidR="00E425CA">
              <w:t>1</w:t>
            </w:r>
          </w:p>
        </w:tc>
      </w:tr>
      <w:tr w:rsidR="00F13E2D" w:rsidRPr="00653B6B" w14:paraId="780BB7EB" w14:textId="77777777">
        <w:trPr>
          <w:cantSplit/>
        </w:trPr>
        <w:tc>
          <w:tcPr>
            <w:tcW w:w="4536" w:type="dxa"/>
            <w:shd w:val="clear" w:color="auto" w:fill="auto"/>
          </w:tcPr>
          <w:p w14:paraId="10C15A8A" w14:textId="77777777" w:rsidR="00673162" w:rsidRPr="00653B6B" w:rsidRDefault="00673162" w:rsidP="006415E3">
            <w:pPr>
              <w:pStyle w:val="TableContents"/>
              <w:keepNext/>
              <w:spacing w:after="0" w:line="240" w:lineRule="auto"/>
              <w:rPr>
                <w:rFonts w:asciiTheme="majorHAnsi" w:hAnsiTheme="majorHAnsi"/>
                <w:lang w:val="en-US"/>
              </w:rPr>
            </w:pPr>
            <w:r w:rsidRPr="00653B6B">
              <w:rPr>
                <w:rFonts w:asciiTheme="majorHAnsi" w:hAnsiTheme="majorHAnsi"/>
                <w:lang w:val="en-US"/>
              </w:rPr>
              <w:t xml:space="preserve">Maximum </w:t>
            </w:r>
            <w:r w:rsidR="006415E3">
              <w:rPr>
                <w:rFonts w:asciiTheme="majorHAnsi" w:hAnsiTheme="majorHAnsi"/>
                <w:lang w:val="en-US"/>
              </w:rPr>
              <w:t>C</w:t>
            </w:r>
            <w:r w:rsidRPr="00653B6B">
              <w:rPr>
                <w:rFonts w:asciiTheme="majorHAnsi" w:hAnsiTheme="majorHAnsi"/>
                <w:lang w:val="en-US"/>
              </w:rPr>
              <w:t xml:space="preserve">ombined </w:t>
            </w:r>
            <w:r w:rsidR="006415E3">
              <w:rPr>
                <w:rFonts w:asciiTheme="majorHAnsi" w:hAnsiTheme="majorHAnsi"/>
                <w:lang w:val="en-US"/>
              </w:rPr>
              <w:t>M</w:t>
            </w:r>
            <w:r w:rsidRPr="00653B6B">
              <w:rPr>
                <w:rFonts w:asciiTheme="majorHAnsi" w:hAnsiTheme="majorHAnsi"/>
                <w:lang w:val="en-US"/>
              </w:rPr>
              <w:t xml:space="preserve">otor </w:t>
            </w:r>
            <w:r w:rsidR="006415E3">
              <w:rPr>
                <w:rFonts w:asciiTheme="majorHAnsi" w:hAnsiTheme="majorHAnsi"/>
                <w:lang w:val="en-US"/>
              </w:rPr>
              <w:t>P</w:t>
            </w:r>
            <w:r w:rsidRPr="00653B6B">
              <w:rPr>
                <w:rFonts w:asciiTheme="majorHAnsi" w:hAnsiTheme="majorHAnsi"/>
                <w:lang w:val="en-US"/>
              </w:rPr>
              <w:t>ower</w:t>
            </w:r>
            <w:r w:rsidR="006415E3">
              <w:rPr>
                <w:rFonts w:asciiTheme="majorHAnsi" w:hAnsiTheme="majorHAnsi"/>
                <w:lang w:val="en-US"/>
              </w:rPr>
              <w:t>:</w:t>
            </w:r>
          </w:p>
        </w:tc>
        <w:tc>
          <w:tcPr>
            <w:tcW w:w="4536" w:type="dxa"/>
            <w:shd w:val="clear" w:color="auto" w:fill="auto"/>
          </w:tcPr>
          <w:p w14:paraId="64BB146E" w14:textId="6E54376E" w:rsidR="00673162" w:rsidRPr="00653B6B" w:rsidRDefault="00E425CA" w:rsidP="002C6FEB">
            <w:pPr>
              <w:pStyle w:val="Instructions"/>
            </w:pPr>
            <w:r>
              <w:t>5</w:t>
            </w:r>
            <w:r w:rsidR="006415E3">
              <w:t>kW</w:t>
            </w:r>
          </w:p>
        </w:tc>
      </w:tr>
    </w:tbl>
    <w:p w14:paraId="749BAB27" w14:textId="77777777" w:rsidR="00673162" w:rsidRPr="00653B6B" w:rsidRDefault="005D42AC" w:rsidP="005D42AC">
      <w:pPr>
        <w:pStyle w:val="Caption"/>
      </w:pPr>
      <w:bookmarkStart w:id="1" w:name="_Toc89622622"/>
      <w:r w:rsidRPr="00653B6B">
        <w:t xml:space="preserve">Table </w:t>
      </w:r>
      <w:r w:rsidR="00F53D6A">
        <w:fldChar w:fldCharType="begin"/>
      </w:r>
      <w:r w:rsidR="00D77576">
        <w:instrText xml:space="preserve"> STYLEREF 1 \s </w:instrText>
      </w:r>
      <w:r w:rsidR="00F53D6A">
        <w:fldChar w:fldCharType="separate"/>
      </w:r>
      <w:r w:rsidR="00492221">
        <w:rPr>
          <w:noProof/>
        </w:rPr>
        <w:t>1</w:t>
      </w:r>
      <w:r w:rsidR="00F53D6A">
        <w:rPr>
          <w:noProof/>
        </w:rPr>
        <w:fldChar w:fldCharType="end"/>
      </w:r>
      <w:r w:rsidR="00944031">
        <w:noBreakHyphen/>
      </w:r>
      <w:r w:rsidR="00F53D6A">
        <w:fldChar w:fldCharType="begin"/>
      </w:r>
      <w:r w:rsidR="00D77576">
        <w:instrText xml:space="preserve"> SEQ Table \* ARABIC \s 1 </w:instrText>
      </w:r>
      <w:r w:rsidR="00F53D6A">
        <w:fldChar w:fldCharType="separate"/>
      </w:r>
      <w:r w:rsidR="00492221">
        <w:rPr>
          <w:noProof/>
        </w:rPr>
        <w:t>1</w:t>
      </w:r>
      <w:r w:rsidR="00F53D6A">
        <w:rPr>
          <w:noProof/>
        </w:rPr>
        <w:fldChar w:fldCharType="end"/>
      </w:r>
      <w:r w:rsidRPr="00653B6B">
        <w:t xml:space="preserve"> - High Level Specifications</w:t>
      </w:r>
      <w:bookmarkEnd w:id="1"/>
    </w:p>
    <w:p w14:paraId="1301EFE1" w14:textId="77777777" w:rsidR="00673162" w:rsidRPr="00653B6B" w:rsidRDefault="0080601A" w:rsidP="005D42AC">
      <w:pPr>
        <w:pStyle w:val="Instructions"/>
      </w:pPr>
      <w:r>
        <w:t>Insert a s</w:t>
      </w:r>
      <w:r w:rsidR="00673162" w:rsidRPr="00653B6B">
        <w:t>ystem overview block diagram showing major electrical components and system interactions</w:t>
      </w:r>
    </w:p>
    <w:p w14:paraId="4C5C5631" w14:textId="5EC3747C" w:rsidR="005D42AC" w:rsidRPr="00653B6B" w:rsidRDefault="005D42AC" w:rsidP="006415E3">
      <w:pPr>
        <w:pStyle w:val="Instructions"/>
        <w:keepNext/>
      </w:pPr>
    </w:p>
    <w:p w14:paraId="3A3D5E12" w14:textId="18D52478" w:rsidR="00673162" w:rsidRPr="00653B6B" w:rsidRDefault="00F37FDF" w:rsidP="00B130E2">
      <w:pPr>
        <w:pStyle w:val="Heading1"/>
      </w:pPr>
      <w:bookmarkStart w:id="2" w:name="_Toc90922765"/>
      <w:r>
        <w:t>Hybrid</w:t>
      </w:r>
      <w:r w:rsidR="005E5982" w:rsidRPr="00653B6B">
        <w:t xml:space="preserve"> System Schematics</w:t>
      </w:r>
      <w:bookmarkEnd w:id="2"/>
    </w:p>
    <w:p w14:paraId="5F4EAB8F" w14:textId="77777777" w:rsidR="005E5982" w:rsidRPr="00653B6B" w:rsidRDefault="006415E3" w:rsidP="005E5982">
      <w:pPr>
        <w:pStyle w:val="Heading2"/>
      </w:pPr>
      <w:bookmarkStart w:id="3" w:name="_Toc90922766"/>
      <w:r>
        <w:t>Tractive</w:t>
      </w:r>
      <w:r w:rsidR="005E5982" w:rsidRPr="00653B6B">
        <w:t xml:space="preserve"> System Schematic</w:t>
      </w:r>
      <w:r w:rsidR="00E678BD">
        <w:t xml:space="preserve"> (Power Electronics ONLY)</w:t>
      </w:r>
      <w:bookmarkEnd w:id="3"/>
    </w:p>
    <w:p w14:paraId="681870AD" w14:textId="4D778F26" w:rsidR="005D42AC" w:rsidRDefault="005D42AC" w:rsidP="005D42AC">
      <w:pPr>
        <w:pStyle w:val="Instructions"/>
      </w:pPr>
      <w:r w:rsidRPr="00653B6B">
        <w:t xml:space="preserve">Insert a large (full page) schematic of the </w:t>
      </w:r>
      <w:r w:rsidR="00F37FDF">
        <w:t>Hybrid</w:t>
      </w:r>
      <w:r w:rsidRPr="00653B6B">
        <w:t xml:space="preserve"> system.  This schematic should focus on the components that are not within the accumulator. </w:t>
      </w:r>
      <w:r w:rsidR="007472CA">
        <w:t xml:space="preserve"> Provide boxes and 1</w:t>
      </w:r>
      <w:r w:rsidR="007472CA" w:rsidRPr="00D168B8">
        <w:rPr>
          <w:vertAlign w:val="superscript"/>
        </w:rPr>
        <w:t>st</w:t>
      </w:r>
      <w:r w:rsidR="006E2682">
        <w:t xml:space="preserve"> level </w:t>
      </w:r>
      <w:proofErr w:type="gramStart"/>
      <w:r w:rsidR="006E2682">
        <w:t>interfaces</w:t>
      </w:r>
      <w:r w:rsidR="007472CA">
        <w:t>, when</w:t>
      </w:r>
      <w:proofErr w:type="gramEnd"/>
      <w:r w:rsidR="007472CA">
        <w:t xml:space="preserve"> details will be provided later in this document.</w:t>
      </w:r>
      <w:r w:rsidRPr="00653B6B">
        <w:t xml:space="preserve"> Some detail of components within the accumulator may be included for better understanding (</w:t>
      </w:r>
      <w:proofErr w:type="spellStart"/>
      <w:proofErr w:type="gramStart"/>
      <w:r w:rsidRPr="00653B6B">
        <w:t>ie</w:t>
      </w:r>
      <w:proofErr w:type="spellEnd"/>
      <w:proofErr w:type="gramEnd"/>
      <w:r w:rsidRPr="00653B6B">
        <w:t xml:space="preserve"> AIRs).</w:t>
      </w:r>
    </w:p>
    <w:p w14:paraId="0CA793FD" w14:textId="77777777" w:rsidR="006E2682" w:rsidRPr="00653B6B" w:rsidRDefault="006E2682" w:rsidP="005D42AC">
      <w:pPr>
        <w:pStyle w:val="Instructions"/>
      </w:pPr>
      <w:r>
        <w:t>Figure must include the following:</w:t>
      </w:r>
    </w:p>
    <w:p w14:paraId="13E4FD0C" w14:textId="77777777" w:rsidR="00F13E2D" w:rsidRPr="00653B6B" w:rsidRDefault="006E2682" w:rsidP="005D42AC">
      <w:pPr>
        <w:pStyle w:val="Instructions"/>
        <w:numPr>
          <w:ilvl w:val="0"/>
          <w:numId w:val="9"/>
        </w:numPr>
      </w:pPr>
      <w:r>
        <w:t>W</w:t>
      </w:r>
      <w:r w:rsidR="00F13E2D" w:rsidRPr="00653B6B">
        <w:t xml:space="preserve">ire </w:t>
      </w:r>
      <w:r>
        <w:t>Size</w:t>
      </w:r>
      <w:r w:rsidR="007472CA">
        <w:t xml:space="preserve"> (AWG</w:t>
      </w:r>
      <w:r>
        <w:t xml:space="preserve"> or mm</w:t>
      </w:r>
      <w:r w:rsidRPr="006E2682">
        <w:rPr>
          <w:vertAlign w:val="superscript"/>
        </w:rPr>
        <w:t>2</w:t>
      </w:r>
      <w:r w:rsidR="007472CA">
        <w:t>)</w:t>
      </w:r>
    </w:p>
    <w:p w14:paraId="52CC684F" w14:textId="77777777" w:rsidR="005E5982" w:rsidRPr="00653B6B" w:rsidRDefault="006E2682" w:rsidP="005E5982">
      <w:pPr>
        <w:pStyle w:val="Instructions"/>
        <w:numPr>
          <w:ilvl w:val="0"/>
          <w:numId w:val="9"/>
        </w:numPr>
      </w:pPr>
      <w:r>
        <w:t>R</w:t>
      </w:r>
      <w:r w:rsidR="00F13E2D" w:rsidRPr="00653B6B">
        <w:t>elative fuse location (end of wire vs middle)</w:t>
      </w:r>
    </w:p>
    <w:p w14:paraId="06CA8C53" w14:textId="77777777" w:rsidR="005E5982" w:rsidRPr="00653B6B" w:rsidRDefault="006E2682" w:rsidP="005E5982">
      <w:pPr>
        <w:pStyle w:val="Instructions"/>
        <w:numPr>
          <w:ilvl w:val="0"/>
          <w:numId w:val="9"/>
        </w:numPr>
      </w:pPr>
      <w:r>
        <w:t>F</w:t>
      </w:r>
      <w:r w:rsidR="005E5982" w:rsidRPr="00653B6B">
        <w:t>use rating</w:t>
      </w:r>
      <w:r w:rsidR="007472CA">
        <w:t xml:space="preserve"> (Amperage and Voltage)</w:t>
      </w:r>
    </w:p>
    <w:p w14:paraId="2375F5AA" w14:textId="77777777" w:rsidR="006E2682" w:rsidRPr="00653B6B" w:rsidRDefault="006E2682" w:rsidP="006E2682">
      <w:pPr>
        <w:pStyle w:val="Instructions"/>
        <w:numPr>
          <w:ilvl w:val="0"/>
          <w:numId w:val="9"/>
        </w:numPr>
      </w:pPr>
      <w:r>
        <w:t>M</w:t>
      </w:r>
      <w:r w:rsidRPr="00653B6B">
        <w:t>otor controller</w:t>
      </w:r>
      <w:r>
        <w:t xml:space="preserve"> (1</w:t>
      </w:r>
      <w:r w:rsidRPr="00E678BD">
        <w:rPr>
          <w:vertAlign w:val="superscript"/>
        </w:rPr>
        <w:t>st</w:t>
      </w:r>
      <w:r>
        <w:t xml:space="preserve"> level interface</w:t>
      </w:r>
      <w:r w:rsidR="0080601A">
        <w:t>s.</w:t>
      </w:r>
      <w:r>
        <w:t>..inputs &amp; outputs)</w:t>
      </w:r>
    </w:p>
    <w:p w14:paraId="7F5E465B" w14:textId="6B6F181A" w:rsidR="006E2682" w:rsidRDefault="006E2682" w:rsidP="006E2682">
      <w:pPr>
        <w:pStyle w:val="Instructions"/>
        <w:numPr>
          <w:ilvl w:val="0"/>
          <w:numId w:val="9"/>
        </w:numPr>
      </w:pPr>
      <w:r>
        <w:t>M</w:t>
      </w:r>
      <w:r w:rsidRPr="00653B6B">
        <w:t>otor</w:t>
      </w:r>
    </w:p>
    <w:p w14:paraId="1FFC8AB1" w14:textId="72629545" w:rsidR="00D66C60" w:rsidRDefault="00D66C60" w:rsidP="006E2682">
      <w:pPr>
        <w:pStyle w:val="Instructions"/>
        <w:numPr>
          <w:ilvl w:val="0"/>
          <w:numId w:val="9"/>
        </w:numPr>
      </w:pPr>
      <w:r>
        <w:t>Connection to GLVS (if any)</w:t>
      </w:r>
    </w:p>
    <w:p w14:paraId="5EBE1BD3" w14:textId="77777777" w:rsidR="006E2682" w:rsidRPr="00653B6B" w:rsidRDefault="006E2682" w:rsidP="006E2682">
      <w:pPr>
        <w:pStyle w:val="Instructions"/>
        <w:numPr>
          <w:ilvl w:val="0"/>
          <w:numId w:val="9"/>
        </w:numPr>
      </w:pPr>
      <w:r>
        <w:t xml:space="preserve">Inline </w:t>
      </w:r>
      <w:r w:rsidRPr="00653B6B">
        <w:t>connectors</w:t>
      </w:r>
      <w:r>
        <w:t xml:space="preserve"> and interfaces for charging </w:t>
      </w:r>
    </w:p>
    <w:p w14:paraId="7893E40F" w14:textId="77777777" w:rsidR="00F13E2D" w:rsidRDefault="00F13E2D" w:rsidP="005D42AC">
      <w:pPr>
        <w:pStyle w:val="Instructions"/>
        <w:numPr>
          <w:ilvl w:val="0"/>
          <w:numId w:val="9"/>
        </w:numPr>
      </w:pPr>
      <w:r w:rsidRPr="00653B6B">
        <w:t>Show enclosures as dashed lines</w:t>
      </w:r>
    </w:p>
    <w:p w14:paraId="03B7BBF0" w14:textId="2B784914" w:rsidR="00F13E2D" w:rsidRPr="00653B6B" w:rsidRDefault="00F13E2D" w:rsidP="005D42AC">
      <w:pPr>
        <w:pStyle w:val="Caption"/>
      </w:pPr>
    </w:p>
    <w:p w14:paraId="32AF7557" w14:textId="2A26BEE8" w:rsidR="005E5982" w:rsidRPr="00653B6B" w:rsidRDefault="005E5982" w:rsidP="006415E3">
      <w:pPr>
        <w:keepNext/>
      </w:pPr>
    </w:p>
    <w:p w14:paraId="66F46DC8" w14:textId="77777777" w:rsidR="005E5982" w:rsidRPr="00653B6B" w:rsidRDefault="006415E3" w:rsidP="006E2682">
      <w:pPr>
        <w:pStyle w:val="Heading3"/>
      </w:pPr>
      <w:r>
        <w:t>Fuse Specifications</w:t>
      </w:r>
    </w:p>
    <w:p w14:paraId="4A246F3E" w14:textId="77777777" w:rsidR="00F804A1" w:rsidRPr="00653B6B" w:rsidRDefault="005E5982" w:rsidP="006E2682">
      <w:pPr>
        <w:pStyle w:val="Instructions"/>
      </w:pPr>
      <w:r w:rsidRPr="00653B6B">
        <w:t>Complete the information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8"/>
        <w:gridCol w:w="1856"/>
        <w:gridCol w:w="1856"/>
        <w:gridCol w:w="1858"/>
        <w:gridCol w:w="1860"/>
      </w:tblGrid>
      <w:tr w:rsidR="005E5982" w:rsidRPr="00653B6B" w14:paraId="1B134F51" w14:textId="77777777">
        <w:trPr>
          <w:cantSplit/>
        </w:trPr>
        <w:tc>
          <w:tcPr>
            <w:tcW w:w="1870" w:type="dxa"/>
          </w:tcPr>
          <w:p w14:paraId="72CC7257" w14:textId="77777777" w:rsidR="005E5982" w:rsidRPr="00653B6B" w:rsidRDefault="005E5982" w:rsidP="002C6FEB">
            <w:pPr>
              <w:keepNext/>
              <w:jc w:val="center"/>
              <w:rPr>
                <w:b/>
              </w:rPr>
            </w:pPr>
            <w:r w:rsidRPr="00653B6B">
              <w:rPr>
                <w:b/>
              </w:rPr>
              <w:t>Fuse Location</w:t>
            </w:r>
          </w:p>
        </w:tc>
        <w:tc>
          <w:tcPr>
            <w:tcW w:w="1870" w:type="dxa"/>
          </w:tcPr>
          <w:p w14:paraId="284B6520" w14:textId="77777777" w:rsidR="005E5982" w:rsidRPr="00653B6B" w:rsidRDefault="005E5982" w:rsidP="002C6FEB">
            <w:pPr>
              <w:keepNext/>
              <w:jc w:val="center"/>
              <w:rPr>
                <w:b/>
              </w:rPr>
            </w:pPr>
            <w:r w:rsidRPr="00653B6B">
              <w:rPr>
                <w:b/>
              </w:rPr>
              <w:t>Current Rating</w:t>
            </w:r>
          </w:p>
        </w:tc>
        <w:tc>
          <w:tcPr>
            <w:tcW w:w="1870" w:type="dxa"/>
          </w:tcPr>
          <w:p w14:paraId="6F73374B" w14:textId="77777777" w:rsidR="005E5982" w:rsidRPr="00653B6B" w:rsidRDefault="005E5982" w:rsidP="002C6FEB">
            <w:pPr>
              <w:keepNext/>
              <w:jc w:val="center"/>
              <w:rPr>
                <w:b/>
              </w:rPr>
            </w:pPr>
            <w:r w:rsidRPr="00653B6B">
              <w:rPr>
                <w:b/>
              </w:rPr>
              <w:t>Voltage Rating</w:t>
            </w:r>
          </w:p>
        </w:tc>
        <w:tc>
          <w:tcPr>
            <w:tcW w:w="1870" w:type="dxa"/>
          </w:tcPr>
          <w:p w14:paraId="321D1AB4" w14:textId="77777777" w:rsidR="005E5982" w:rsidRPr="00653B6B" w:rsidRDefault="005E5982" w:rsidP="002C6FEB">
            <w:pPr>
              <w:keepNext/>
              <w:jc w:val="center"/>
              <w:rPr>
                <w:b/>
              </w:rPr>
            </w:pPr>
            <w:r w:rsidRPr="00653B6B">
              <w:rPr>
                <w:b/>
              </w:rPr>
              <w:t>Interrupt Rating</w:t>
            </w:r>
          </w:p>
        </w:tc>
        <w:tc>
          <w:tcPr>
            <w:tcW w:w="1870" w:type="dxa"/>
          </w:tcPr>
          <w:p w14:paraId="219638F2" w14:textId="77777777" w:rsidR="005E5982" w:rsidRPr="00653B6B" w:rsidRDefault="005E5982" w:rsidP="002C6FEB">
            <w:pPr>
              <w:keepNext/>
              <w:jc w:val="center"/>
              <w:rPr>
                <w:b/>
              </w:rPr>
            </w:pPr>
            <w:r w:rsidRPr="00653B6B">
              <w:rPr>
                <w:b/>
              </w:rPr>
              <w:t>Datasheet</w:t>
            </w:r>
          </w:p>
        </w:tc>
      </w:tr>
      <w:tr w:rsidR="005E5982" w:rsidRPr="00653B6B" w14:paraId="751648EE" w14:textId="77777777">
        <w:trPr>
          <w:cantSplit/>
        </w:trPr>
        <w:tc>
          <w:tcPr>
            <w:tcW w:w="1870" w:type="dxa"/>
          </w:tcPr>
          <w:p w14:paraId="4ED6A121" w14:textId="77777777" w:rsidR="005E5982" w:rsidRPr="00653B6B" w:rsidRDefault="005E5982" w:rsidP="006E2682">
            <w:pPr>
              <w:keepNext/>
            </w:pPr>
          </w:p>
        </w:tc>
        <w:tc>
          <w:tcPr>
            <w:tcW w:w="1870" w:type="dxa"/>
          </w:tcPr>
          <w:p w14:paraId="1AF04C80" w14:textId="77777777" w:rsidR="005E5982" w:rsidRPr="00653B6B" w:rsidRDefault="005E5982" w:rsidP="006E2682">
            <w:pPr>
              <w:keepNext/>
            </w:pPr>
          </w:p>
        </w:tc>
        <w:tc>
          <w:tcPr>
            <w:tcW w:w="1870" w:type="dxa"/>
          </w:tcPr>
          <w:p w14:paraId="0FB3985B" w14:textId="77777777" w:rsidR="005E5982" w:rsidRPr="00653B6B" w:rsidRDefault="005E5982" w:rsidP="006E2682">
            <w:pPr>
              <w:keepNext/>
            </w:pPr>
          </w:p>
        </w:tc>
        <w:tc>
          <w:tcPr>
            <w:tcW w:w="1870" w:type="dxa"/>
          </w:tcPr>
          <w:p w14:paraId="77E883F7" w14:textId="77777777" w:rsidR="005E5982" w:rsidRPr="00653B6B" w:rsidRDefault="005E5982" w:rsidP="006E2682">
            <w:pPr>
              <w:keepNext/>
            </w:pPr>
          </w:p>
        </w:tc>
        <w:tc>
          <w:tcPr>
            <w:tcW w:w="1870" w:type="dxa"/>
          </w:tcPr>
          <w:p w14:paraId="2E1BA1AE" w14:textId="77777777" w:rsidR="005E5982" w:rsidRPr="00653B6B" w:rsidRDefault="005E5982" w:rsidP="006E2682">
            <w:pPr>
              <w:keepNext/>
            </w:pPr>
          </w:p>
        </w:tc>
      </w:tr>
      <w:tr w:rsidR="005E5982" w:rsidRPr="00653B6B" w14:paraId="476D3F30" w14:textId="77777777">
        <w:trPr>
          <w:cantSplit/>
        </w:trPr>
        <w:tc>
          <w:tcPr>
            <w:tcW w:w="1870" w:type="dxa"/>
          </w:tcPr>
          <w:p w14:paraId="72F8BF8E" w14:textId="77777777" w:rsidR="005E5982" w:rsidRPr="00653B6B" w:rsidRDefault="005E5982" w:rsidP="006E2682">
            <w:pPr>
              <w:keepNext/>
            </w:pPr>
          </w:p>
        </w:tc>
        <w:tc>
          <w:tcPr>
            <w:tcW w:w="1870" w:type="dxa"/>
          </w:tcPr>
          <w:p w14:paraId="4BD99668" w14:textId="77777777" w:rsidR="005E5982" w:rsidRPr="00653B6B" w:rsidRDefault="005E5982" w:rsidP="006E2682">
            <w:pPr>
              <w:keepNext/>
            </w:pPr>
          </w:p>
        </w:tc>
        <w:tc>
          <w:tcPr>
            <w:tcW w:w="1870" w:type="dxa"/>
          </w:tcPr>
          <w:p w14:paraId="756BFC4E" w14:textId="77777777" w:rsidR="005E5982" w:rsidRPr="00653B6B" w:rsidRDefault="005E5982" w:rsidP="006E2682">
            <w:pPr>
              <w:keepNext/>
            </w:pPr>
          </w:p>
        </w:tc>
        <w:tc>
          <w:tcPr>
            <w:tcW w:w="1870" w:type="dxa"/>
          </w:tcPr>
          <w:p w14:paraId="4ABB2516" w14:textId="77777777" w:rsidR="005E5982" w:rsidRPr="00653B6B" w:rsidRDefault="005E5982" w:rsidP="006E2682">
            <w:pPr>
              <w:keepNext/>
            </w:pPr>
          </w:p>
        </w:tc>
        <w:tc>
          <w:tcPr>
            <w:tcW w:w="1870" w:type="dxa"/>
          </w:tcPr>
          <w:p w14:paraId="088A9470" w14:textId="77777777" w:rsidR="005E5982" w:rsidRPr="00653B6B" w:rsidRDefault="005E5982" w:rsidP="006E2682">
            <w:pPr>
              <w:keepNext/>
            </w:pPr>
          </w:p>
        </w:tc>
      </w:tr>
      <w:tr w:rsidR="005E5982" w:rsidRPr="00653B6B" w14:paraId="7764AA56" w14:textId="77777777">
        <w:trPr>
          <w:cantSplit/>
        </w:trPr>
        <w:tc>
          <w:tcPr>
            <w:tcW w:w="1870" w:type="dxa"/>
          </w:tcPr>
          <w:p w14:paraId="451DFE9C" w14:textId="77777777" w:rsidR="005E5982" w:rsidRPr="00653B6B" w:rsidRDefault="005E5982" w:rsidP="006E2682">
            <w:pPr>
              <w:keepNext/>
            </w:pPr>
          </w:p>
        </w:tc>
        <w:tc>
          <w:tcPr>
            <w:tcW w:w="1870" w:type="dxa"/>
          </w:tcPr>
          <w:p w14:paraId="2ABD8F46" w14:textId="77777777" w:rsidR="005E5982" w:rsidRPr="00653B6B" w:rsidRDefault="005E5982" w:rsidP="006E2682">
            <w:pPr>
              <w:keepNext/>
            </w:pPr>
          </w:p>
        </w:tc>
        <w:tc>
          <w:tcPr>
            <w:tcW w:w="1870" w:type="dxa"/>
          </w:tcPr>
          <w:p w14:paraId="452E39C9" w14:textId="77777777" w:rsidR="005E5982" w:rsidRPr="00653B6B" w:rsidRDefault="005E5982" w:rsidP="006E2682">
            <w:pPr>
              <w:keepNext/>
            </w:pPr>
          </w:p>
        </w:tc>
        <w:tc>
          <w:tcPr>
            <w:tcW w:w="1870" w:type="dxa"/>
          </w:tcPr>
          <w:p w14:paraId="196BA731" w14:textId="77777777" w:rsidR="005E5982" w:rsidRPr="00653B6B" w:rsidRDefault="005E5982" w:rsidP="006E2682">
            <w:pPr>
              <w:keepNext/>
            </w:pPr>
          </w:p>
        </w:tc>
        <w:tc>
          <w:tcPr>
            <w:tcW w:w="1870" w:type="dxa"/>
          </w:tcPr>
          <w:p w14:paraId="51F9CE1A" w14:textId="77777777" w:rsidR="005E5982" w:rsidRPr="00653B6B" w:rsidRDefault="005E5982" w:rsidP="006E2682">
            <w:pPr>
              <w:keepNext/>
            </w:pPr>
          </w:p>
        </w:tc>
      </w:tr>
    </w:tbl>
    <w:p w14:paraId="6BE79ED9" w14:textId="77777777" w:rsidR="005E5982" w:rsidRDefault="005E5982">
      <w:pPr>
        <w:pStyle w:val="Caption"/>
      </w:pPr>
      <w:bookmarkStart w:id="4" w:name="_Toc89622623"/>
      <w:r w:rsidRPr="00653B6B">
        <w:t xml:space="preserve">Table </w:t>
      </w:r>
      <w:r w:rsidR="00F53D6A">
        <w:fldChar w:fldCharType="begin"/>
      </w:r>
      <w:r w:rsidR="00D77576">
        <w:instrText xml:space="preserve"> STYLEREF 1 \s </w:instrText>
      </w:r>
      <w:r w:rsidR="00F53D6A">
        <w:fldChar w:fldCharType="separate"/>
      </w:r>
      <w:r w:rsidR="00492221">
        <w:rPr>
          <w:noProof/>
        </w:rPr>
        <w:t>2</w:t>
      </w:r>
      <w:r w:rsidR="00F53D6A">
        <w:rPr>
          <w:noProof/>
        </w:rPr>
        <w:fldChar w:fldCharType="end"/>
      </w:r>
      <w:r w:rsidR="00944031">
        <w:noBreakHyphen/>
      </w:r>
      <w:r w:rsidR="00F53D6A">
        <w:fldChar w:fldCharType="begin"/>
      </w:r>
      <w:r w:rsidR="00D77576">
        <w:instrText xml:space="preserve"> SEQ Table \* ARABIC \s 1 </w:instrText>
      </w:r>
      <w:r w:rsidR="00F53D6A">
        <w:fldChar w:fldCharType="separate"/>
      </w:r>
      <w:r w:rsidR="00492221">
        <w:rPr>
          <w:noProof/>
        </w:rPr>
        <w:t>2</w:t>
      </w:r>
      <w:r w:rsidR="00F53D6A">
        <w:rPr>
          <w:noProof/>
        </w:rPr>
        <w:fldChar w:fldCharType="end"/>
      </w:r>
      <w:r w:rsidRPr="00653B6B">
        <w:t xml:space="preserve"> - Fuse Specifications</w:t>
      </w:r>
      <w:bookmarkEnd w:id="4"/>
    </w:p>
    <w:p w14:paraId="2FC5E38B" w14:textId="77777777" w:rsidR="006415E3" w:rsidRDefault="006415E3" w:rsidP="006E2682">
      <w:pPr>
        <w:pStyle w:val="Heading3"/>
      </w:pPr>
      <w:r>
        <w:lastRenderedPageBreak/>
        <w:t>Conductor Specifications</w:t>
      </w:r>
    </w:p>
    <w:p w14:paraId="55B716F3" w14:textId="77777777" w:rsidR="006415E3" w:rsidRPr="006415E3" w:rsidRDefault="006415E3" w:rsidP="006E2682">
      <w:pPr>
        <w:pStyle w:val="Instructions"/>
      </w:pPr>
      <w:r w:rsidRPr="00653B6B">
        <w:t>Complete the information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  <w:gridCol w:w="843"/>
        <w:gridCol w:w="1077"/>
        <w:gridCol w:w="1169"/>
        <w:gridCol w:w="2317"/>
        <w:gridCol w:w="2224"/>
      </w:tblGrid>
      <w:tr w:rsidR="005E5982" w:rsidRPr="00653B6B" w14:paraId="125AED99" w14:textId="77777777">
        <w:trPr>
          <w:cantSplit/>
        </w:trPr>
        <w:tc>
          <w:tcPr>
            <w:tcW w:w="1667" w:type="dxa"/>
            <w:vAlign w:val="center"/>
          </w:tcPr>
          <w:p w14:paraId="6BF83EBE" w14:textId="77777777" w:rsidR="005E5982" w:rsidRPr="00653B6B" w:rsidRDefault="005E5982" w:rsidP="002C6FEB">
            <w:pPr>
              <w:keepNext/>
              <w:jc w:val="center"/>
              <w:rPr>
                <w:b/>
              </w:rPr>
            </w:pPr>
            <w:r w:rsidRPr="00653B6B">
              <w:rPr>
                <w:b/>
              </w:rPr>
              <w:t>Conductor Location</w:t>
            </w:r>
          </w:p>
        </w:tc>
        <w:tc>
          <w:tcPr>
            <w:tcW w:w="848" w:type="dxa"/>
            <w:vAlign w:val="center"/>
          </w:tcPr>
          <w:p w14:paraId="2D8BF064" w14:textId="77777777" w:rsidR="005E5982" w:rsidRPr="00653B6B" w:rsidRDefault="005E5982" w:rsidP="002C6FEB">
            <w:pPr>
              <w:keepNext/>
              <w:jc w:val="center"/>
              <w:rPr>
                <w:b/>
              </w:rPr>
            </w:pPr>
            <w:r w:rsidRPr="00653B6B">
              <w:rPr>
                <w:b/>
              </w:rPr>
              <w:t>Size</w:t>
            </w:r>
          </w:p>
        </w:tc>
        <w:tc>
          <w:tcPr>
            <w:tcW w:w="1080" w:type="dxa"/>
            <w:vAlign w:val="center"/>
          </w:tcPr>
          <w:p w14:paraId="6C91FF6C" w14:textId="77777777" w:rsidR="005E5982" w:rsidRPr="00653B6B" w:rsidRDefault="005E5982" w:rsidP="002C6FEB">
            <w:pPr>
              <w:keepNext/>
              <w:jc w:val="center"/>
              <w:rPr>
                <w:b/>
              </w:rPr>
            </w:pPr>
            <w:r w:rsidRPr="00653B6B">
              <w:rPr>
                <w:b/>
              </w:rPr>
              <w:t>Voltage Rating</w:t>
            </w:r>
          </w:p>
        </w:tc>
        <w:tc>
          <w:tcPr>
            <w:tcW w:w="1170" w:type="dxa"/>
            <w:vAlign w:val="center"/>
          </w:tcPr>
          <w:p w14:paraId="3800BCEF" w14:textId="77777777" w:rsidR="005E5982" w:rsidRPr="00653B6B" w:rsidRDefault="005E5982" w:rsidP="002C6FEB">
            <w:pPr>
              <w:keepNext/>
              <w:jc w:val="center"/>
              <w:rPr>
                <w:b/>
              </w:rPr>
            </w:pPr>
            <w:r w:rsidRPr="00653B6B">
              <w:rPr>
                <w:b/>
              </w:rPr>
              <w:t>Ampacity</w:t>
            </w:r>
          </w:p>
        </w:tc>
        <w:tc>
          <w:tcPr>
            <w:tcW w:w="2340" w:type="dxa"/>
            <w:vAlign w:val="center"/>
          </w:tcPr>
          <w:p w14:paraId="0F5CE97B" w14:textId="77777777" w:rsidR="005E5982" w:rsidRPr="00653B6B" w:rsidRDefault="005E5982" w:rsidP="002C6FEB">
            <w:pPr>
              <w:keepNext/>
              <w:jc w:val="center"/>
              <w:rPr>
                <w:b/>
              </w:rPr>
            </w:pPr>
            <w:r w:rsidRPr="00653B6B">
              <w:rPr>
                <w:b/>
              </w:rPr>
              <w:t>Rating of fuse providing protection</w:t>
            </w:r>
          </w:p>
        </w:tc>
        <w:tc>
          <w:tcPr>
            <w:tcW w:w="2245" w:type="dxa"/>
            <w:vAlign w:val="center"/>
          </w:tcPr>
          <w:p w14:paraId="7A75C030" w14:textId="77777777" w:rsidR="005E5982" w:rsidRPr="00653B6B" w:rsidRDefault="005E5982" w:rsidP="002C6FEB">
            <w:pPr>
              <w:keepNext/>
              <w:jc w:val="center"/>
              <w:rPr>
                <w:b/>
              </w:rPr>
            </w:pPr>
            <w:r w:rsidRPr="00653B6B">
              <w:rPr>
                <w:b/>
              </w:rPr>
              <w:t>Datasheet</w:t>
            </w:r>
          </w:p>
        </w:tc>
      </w:tr>
      <w:tr w:rsidR="005E5982" w:rsidRPr="00653B6B" w14:paraId="27BDE22B" w14:textId="77777777">
        <w:trPr>
          <w:cantSplit/>
        </w:trPr>
        <w:tc>
          <w:tcPr>
            <w:tcW w:w="1667" w:type="dxa"/>
          </w:tcPr>
          <w:p w14:paraId="4559B94F" w14:textId="77777777" w:rsidR="005E5982" w:rsidRPr="00653B6B" w:rsidRDefault="005E5982" w:rsidP="006E2682">
            <w:pPr>
              <w:keepNext/>
            </w:pPr>
          </w:p>
        </w:tc>
        <w:tc>
          <w:tcPr>
            <w:tcW w:w="848" w:type="dxa"/>
          </w:tcPr>
          <w:p w14:paraId="1E26E46B" w14:textId="77777777" w:rsidR="005E5982" w:rsidRPr="00653B6B" w:rsidRDefault="005E5982" w:rsidP="006E2682">
            <w:pPr>
              <w:keepNext/>
            </w:pPr>
          </w:p>
        </w:tc>
        <w:tc>
          <w:tcPr>
            <w:tcW w:w="1080" w:type="dxa"/>
          </w:tcPr>
          <w:p w14:paraId="551592BE" w14:textId="77777777" w:rsidR="005E5982" w:rsidRPr="00653B6B" w:rsidRDefault="005E5982" w:rsidP="006E2682">
            <w:pPr>
              <w:keepNext/>
            </w:pPr>
          </w:p>
        </w:tc>
        <w:tc>
          <w:tcPr>
            <w:tcW w:w="1170" w:type="dxa"/>
          </w:tcPr>
          <w:p w14:paraId="37AB73DE" w14:textId="77777777" w:rsidR="005E5982" w:rsidRPr="00653B6B" w:rsidRDefault="005E5982" w:rsidP="006E2682">
            <w:pPr>
              <w:keepNext/>
            </w:pPr>
          </w:p>
        </w:tc>
        <w:tc>
          <w:tcPr>
            <w:tcW w:w="2340" w:type="dxa"/>
          </w:tcPr>
          <w:p w14:paraId="4788D441" w14:textId="77777777" w:rsidR="005E5982" w:rsidRPr="00653B6B" w:rsidRDefault="005E5982" w:rsidP="006E2682">
            <w:pPr>
              <w:keepNext/>
            </w:pPr>
          </w:p>
        </w:tc>
        <w:tc>
          <w:tcPr>
            <w:tcW w:w="2245" w:type="dxa"/>
          </w:tcPr>
          <w:p w14:paraId="67439BD3" w14:textId="77777777" w:rsidR="005E5982" w:rsidRPr="00653B6B" w:rsidRDefault="005E5982" w:rsidP="006E2682">
            <w:pPr>
              <w:keepNext/>
            </w:pPr>
          </w:p>
        </w:tc>
      </w:tr>
      <w:tr w:rsidR="005E5982" w:rsidRPr="00653B6B" w14:paraId="7BDDE55D" w14:textId="77777777">
        <w:trPr>
          <w:cantSplit/>
        </w:trPr>
        <w:tc>
          <w:tcPr>
            <w:tcW w:w="1667" w:type="dxa"/>
          </w:tcPr>
          <w:p w14:paraId="3A9A5068" w14:textId="77777777" w:rsidR="005E5982" w:rsidRPr="00653B6B" w:rsidRDefault="005E5982" w:rsidP="006E2682">
            <w:pPr>
              <w:keepNext/>
            </w:pPr>
          </w:p>
        </w:tc>
        <w:tc>
          <w:tcPr>
            <w:tcW w:w="848" w:type="dxa"/>
          </w:tcPr>
          <w:p w14:paraId="4D0B75E1" w14:textId="77777777" w:rsidR="005E5982" w:rsidRPr="00653B6B" w:rsidRDefault="005E5982" w:rsidP="006E2682">
            <w:pPr>
              <w:keepNext/>
            </w:pPr>
          </w:p>
        </w:tc>
        <w:tc>
          <w:tcPr>
            <w:tcW w:w="1080" w:type="dxa"/>
          </w:tcPr>
          <w:p w14:paraId="4BB6193F" w14:textId="77777777" w:rsidR="005E5982" w:rsidRPr="00653B6B" w:rsidRDefault="005E5982" w:rsidP="006E2682">
            <w:pPr>
              <w:keepNext/>
            </w:pPr>
          </w:p>
        </w:tc>
        <w:tc>
          <w:tcPr>
            <w:tcW w:w="1170" w:type="dxa"/>
          </w:tcPr>
          <w:p w14:paraId="23F35DEE" w14:textId="77777777" w:rsidR="005E5982" w:rsidRPr="00653B6B" w:rsidRDefault="005E5982" w:rsidP="006E2682">
            <w:pPr>
              <w:keepNext/>
            </w:pPr>
          </w:p>
        </w:tc>
        <w:tc>
          <w:tcPr>
            <w:tcW w:w="2340" w:type="dxa"/>
          </w:tcPr>
          <w:p w14:paraId="4A673758" w14:textId="77777777" w:rsidR="005E5982" w:rsidRPr="00653B6B" w:rsidRDefault="005E5982" w:rsidP="006E2682">
            <w:pPr>
              <w:keepNext/>
            </w:pPr>
          </w:p>
        </w:tc>
        <w:tc>
          <w:tcPr>
            <w:tcW w:w="2245" w:type="dxa"/>
          </w:tcPr>
          <w:p w14:paraId="74C31A89" w14:textId="77777777" w:rsidR="005E5982" w:rsidRPr="00653B6B" w:rsidRDefault="005E5982" w:rsidP="006E2682">
            <w:pPr>
              <w:keepNext/>
            </w:pPr>
          </w:p>
        </w:tc>
      </w:tr>
      <w:tr w:rsidR="005E5982" w:rsidRPr="00653B6B" w14:paraId="075906F7" w14:textId="77777777">
        <w:trPr>
          <w:cantSplit/>
        </w:trPr>
        <w:tc>
          <w:tcPr>
            <w:tcW w:w="1667" w:type="dxa"/>
          </w:tcPr>
          <w:p w14:paraId="0AB51AB2" w14:textId="77777777" w:rsidR="005E5982" w:rsidRPr="00653B6B" w:rsidRDefault="005E5982" w:rsidP="006E2682">
            <w:pPr>
              <w:keepNext/>
            </w:pPr>
          </w:p>
        </w:tc>
        <w:tc>
          <w:tcPr>
            <w:tcW w:w="848" w:type="dxa"/>
          </w:tcPr>
          <w:p w14:paraId="60CDE685" w14:textId="77777777" w:rsidR="005E5982" w:rsidRPr="00653B6B" w:rsidRDefault="005E5982" w:rsidP="006E2682">
            <w:pPr>
              <w:keepNext/>
            </w:pPr>
          </w:p>
        </w:tc>
        <w:tc>
          <w:tcPr>
            <w:tcW w:w="1080" w:type="dxa"/>
          </w:tcPr>
          <w:p w14:paraId="56115D93" w14:textId="77777777" w:rsidR="005E5982" w:rsidRPr="00653B6B" w:rsidRDefault="005E5982" w:rsidP="006E2682">
            <w:pPr>
              <w:keepNext/>
            </w:pPr>
          </w:p>
        </w:tc>
        <w:tc>
          <w:tcPr>
            <w:tcW w:w="1170" w:type="dxa"/>
          </w:tcPr>
          <w:p w14:paraId="733FA166" w14:textId="77777777" w:rsidR="005E5982" w:rsidRPr="00653B6B" w:rsidRDefault="005E5982" w:rsidP="006E2682">
            <w:pPr>
              <w:keepNext/>
            </w:pPr>
          </w:p>
        </w:tc>
        <w:tc>
          <w:tcPr>
            <w:tcW w:w="2340" w:type="dxa"/>
          </w:tcPr>
          <w:p w14:paraId="6B1FAD74" w14:textId="77777777" w:rsidR="005E5982" w:rsidRPr="00653B6B" w:rsidRDefault="005E5982" w:rsidP="006E2682">
            <w:pPr>
              <w:keepNext/>
            </w:pPr>
          </w:p>
        </w:tc>
        <w:tc>
          <w:tcPr>
            <w:tcW w:w="2245" w:type="dxa"/>
          </w:tcPr>
          <w:p w14:paraId="394E2E75" w14:textId="77777777" w:rsidR="005E5982" w:rsidRPr="00653B6B" w:rsidRDefault="005E5982" w:rsidP="006E2682">
            <w:pPr>
              <w:keepNext/>
            </w:pPr>
          </w:p>
        </w:tc>
      </w:tr>
    </w:tbl>
    <w:p w14:paraId="7D6CD7A4" w14:textId="77777777" w:rsidR="00034FF4" w:rsidRPr="00653B6B" w:rsidRDefault="005E5982">
      <w:pPr>
        <w:pStyle w:val="Caption"/>
      </w:pPr>
      <w:bookmarkStart w:id="5" w:name="_Toc89622624"/>
      <w:r w:rsidRPr="00653B6B">
        <w:t xml:space="preserve">Table </w:t>
      </w:r>
      <w:r w:rsidR="00F53D6A">
        <w:fldChar w:fldCharType="begin"/>
      </w:r>
      <w:r w:rsidR="00D77576">
        <w:instrText xml:space="preserve"> STYLEREF 1 \s </w:instrText>
      </w:r>
      <w:r w:rsidR="00F53D6A">
        <w:fldChar w:fldCharType="separate"/>
      </w:r>
      <w:r w:rsidR="00492221">
        <w:rPr>
          <w:noProof/>
        </w:rPr>
        <w:t>2</w:t>
      </w:r>
      <w:r w:rsidR="00F53D6A">
        <w:rPr>
          <w:noProof/>
        </w:rPr>
        <w:fldChar w:fldCharType="end"/>
      </w:r>
      <w:r w:rsidR="00944031">
        <w:noBreakHyphen/>
      </w:r>
      <w:r w:rsidR="00F53D6A">
        <w:fldChar w:fldCharType="begin"/>
      </w:r>
      <w:r w:rsidR="00D77576">
        <w:instrText xml:space="preserve"> SEQ Table \* ARABIC \s 1 </w:instrText>
      </w:r>
      <w:r w:rsidR="00F53D6A">
        <w:fldChar w:fldCharType="separate"/>
      </w:r>
      <w:r w:rsidR="00492221">
        <w:rPr>
          <w:noProof/>
        </w:rPr>
        <w:t>3</w:t>
      </w:r>
      <w:r w:rsidR="00F53D6A">
        <w:rPr>
          <w:noProof/>
        </w:rPr>
        <w:fldChar w:fldCharType="end"/>
      </w:r>
      <w:r w:rsidRPr="00653B6B">
        <w:t xml:space="preserve"> - Conductor Specifications</w:t>
      </w:r>
      <w:bookmarkEnd w:id="5"/>
    </w:p>
    <w:p w14:paraId="5399AB55" w14:textId="77777777" w:rsidR="006415E3" w:rsidRDefault="006415E3" w:rsidP="006E2682">
      <w:pPr>
        <w:pStyle w:val="Heading3"/>
      </w:pPr>
      <w:r>
        <w:t>Connector Specifications</w:t>
      </w:r>
    </w:p>
    <w:p w14:paraId="494EC65A" w14:textId="77777777" w:rsidR="006415E3" w:rsidRPr="006415E3" w:rsidRDefault="006415E3" w:rsidP="001F33FE">
      <w:pPr>
        <w:pStyle w:val="Instructions"/>
      </w:pPr>
      <w:r w:rsidRPr="00653B6B">
        <w:t>Complete the information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3"/>
        <w:gridCol w:w="1120"/>
        <w:gridCol w:w="1152"/>
        <w:gridCol w:w="1161"/>
        <w:gridCol w:w="1165"/>
        <w:gridCol w:w="1237"/>
      </w:tblGrid>
      <w:tr w:rsidR="006415E3" w:rsidRPr="002C6FEB" w14:paraId="19B1A9CD" w14:textId="77777777">
        <w:trPr>
          <w:cantSplit/>
        </w:trPr>
        <w:tc>
          <w:tcPr>
            <w:tcW w:w="3505" w:type="dxa"/>
            <w:vAlign w:val="center"/>
          </w:tcPr>
          <w:p w14:paraId="6E1C48CE" w14:textId="77777777" w:rsidR="006415E3" w:rsidRPr="002C6FEB" w:rsidRDefault="006415E3" w:rsidP="002C6FEB">
            <w:pPr>
              <w:keepNext/>
              <w:jc w:val="center"/>
              <w:rPr>
                <w:b/>
              </w:rPr>
            </w:pPr>
            <w:r w:rsidRPr="002C6FEB">
              <w:rPr>
                <w:b/>
              </w:rPr>
              <w:t>Connector Location</w:t>
            </w:r>
          </w:p>
        </w:tc>
        <w:tc>
          <w:tcPr>
            <w:tcW w:w="1119" w:type="dxa"/>
            <w:vAlign w:val="center"/>
          </w:tcPr>
          <w:p w14:paraId="4E21E612" w14:textId="77777777" w:rsidR="006415E3" w:rsidRPr="002C6FEB" w:rsidRDefault="006415E3" w:rsidP="002C6FEB">
            <w:pPr>
              <w:keepNext/>
              <w:jc w:val="center"/>
              <w:rPr>
                <w:b/>
              </w:rPr>
            </w:pPr>
            <w:r w:rsidRPr="002C6FEB">
              <w:rPr>
                <w:b/>
              </w:rPr>
              <w:t>Ampacity</w:t>
            </w:r>
          </w:p>
        </w:tc>
        <w:tc>
          <w:tcPr>
            <w:tcW w:w="1157" w:type="dxa"/>
            <w:vAlign w:val="center"/>
          </w:tcPr>
          <w:p w14:paraId="05841549" w14:textId="77777777" w:rsidR="006415E3" w:rsidRPr="002C6FEB" w:rsidRDefault="006415E3" w:rsidP="002C6FEB">
            <w:pPr>
              <w:keepNext/>
              <w:jc w:val="center"/>
              <w:rPr>
                <w:b/>
              </w:rPr>
            </w:pPr>
            <w:r w:rsidRPr="002C6FEB">
              <w:rPr>
                <w:b/>
              </w:rPr>
              <w:t>Voltage Rating</w:t>
            </w:r>
          </w:p>
        </w:tc>
        <w:tc>
          <w:tcPr>
            <w:tcW w:w="1163" w:type="dxa"/>
            <w:vAlign w:val="center"/>
          </w:tcPr>
          <w:p w14:paraId="373155B5" w14:textId="77777777" w:rsidR="006415E3" w:rsidRPr="002C6FEB" w:rsidRDefault="006415E3" w:rsidP="002C6FEB">
            <w:pPr>
              <w:keepNext/>
              <w:jc w:val="center"/>
              <w:rPr>
                <w:b/>
              </w:rPr>
            </w:pPr>
            <w:r w:rsidRPr="002C6FEB">
              <w:rPr>
                <w:b/>
              </w:rPr>
              <w:t>Includes Interlock</w:t>
            </w:r>
          </w:p>
        </w:tc>
        <w:tc>
          <w:tcPr>
            <w:tcW w:w="1166" w:type="dxa"/>
            <w:vAlign w:val="center"/>
          </w:tcPr>
          <w:p w14:paraId="7AB1BF77" w14:textId="77777777" w:rsidR="006415E3" w:rsidRPr="002C6FEB" w:rsidRDefault="006415E3" w:rsidP="002C6FEB">
            <w:pPr>
              <w:keepNext/>
              <w:jc w:val="center"/>
              <w:rPr>
                <w:b/>
              </w:rPr>
            </w:pPr>
            <w:r w:rsidRPr="002C6FEB">
              <w:rPr>
                <w:b/>
              </w:rPr>
              <w:t>Accepted wire gauge</w:t>
            </w:r>
          </w:p>
        </w:tc>
        <w:tc>
          <w:tcPr>
            <w:tcW w:w="1236" w:type="dxa"/>
            <w:vAlign w:val="center"/>
          </w:tcPr>
          <w:p w14:paraId="100B39B6" w14:textId="77777777" w:rsidR="006415E3" w:rsidRPr="002C6FEB" w:rsidRDefault="006415E3" w:rsidP="002C6FEB">
            <w:pPr>
              <w:keepNext/>
              <w:jc w:val="center"/>
              <w:rPr>
                <w:b/>
              </w:rPr>
            </w:pPr>
            <w:r w:rsidRPr="002C6FEB">
              <w:rPr>
                <w:b/>
              </w:rPr>
              <w:t>Wire gauge connected</w:t>
            </w:r>
          </w:p>
        </w:tc>
      </w:tr>
      <w:tr w:rsidR="006415E3" w14:paraId="2A792CCC" w14:textId="77777777">
        <w:trPr>
          <w:cantSplit/>
        </w:trPr>
        <w:tc>
          <w:tcPr>
            <w:tcW w:w="3505" w:type="dxa"/>
          </w:tcPr>
          <w:p w14:paraId="4FCBD72B" w14:textId="77777777" w:rsidR="006415E3" w:rsidRDefault="006415E3" w:rsidP="006E2682">
            <w:pPr>
              <w:keepNext/>
            </w:pPr>
          </w:p>
        </w:tc>
        <w:tc>
          <w:tcPr>
            <w:tcW w:w="1119" w:type="dxa"/>
          </w:tcPr>
          <w:p w14:paraId="5A0A6137" w14:textId="77777777" w:rsidR="006415E3" w:rsidRDefault="006415E3" w:rsidP="006E2682">
            <w:pPr>
              <w:keepNext/>
            </w:pPr>
          </w:p>
        </w:tc>
        <w:tc>
          <w:tcPr>
            <w:tcW w:w="1157" w:type="dxa"/>
          </w:tcPr>
          <w:p w14:paraId="5B405797" w14:textId="77777777" w:rsidR="006415E3" w:rsidRDefault="006415E3" w:rsidP="006E2682">
            <w:pPr>
              <w:keepNext/>
            </w:pPr>
          </w:p>
        </w:tc>
        <w:tc>
          <w:tcPr>
            <w:tcW w:w="1163" w:type="dxa"/>
          </w:tcPr>
          <w:p w14:paraId="4E6D292D" w14:textId="77777777" w:rsidR="006415E3" w:rsidRDefault="006415E3" w:rsidP="006E2682">
            <w:pPr>
              <w:keepNext/>
            </w:pPr>
          </w:p>
        </w:tc>
        <w:tc>
          <w:tcPr>
            <w:tcW w:w="1166" w:type="dxa"/>
          </w:tcPr>
          <w:p w14:paraId="4CD17DB6" w14:textId="77777777" w:rsidR="006415E3" w:rsidRDefault="006415E3" w:rsidP="006E2682">
            <w:pPr>
              <w:keepNext/>
            </w:pPr>
          </w:p>
        </w:tc>
        <w:tc>
          <w:tcPr>
            <w:tcW w:w="1236" w:type="dxa"/>
          </w:tcPr>
          <w:p w14:paraId="1BD08B35" w14:textId="77777777" w:rsidR="006415E3" w:rsidRDefault="006415E3" w:rsidP="006E2682">
            <w:pPr>
              <w:keepNext/>
            </w:pPr>
          </w:p>
        </w:tc>
      </w:tr>
      <w:tr w:rsidR="006415E3" w14:paraId="02CF8C72" w14:textId="77777777">
        <w:trPr>
          <w:cantSplit/>
        </w:trPr>
        <w:tc>
          <w:tcPr>
            <w:tcW w:w="3505" w:type="dxa"/>
          </w:tcPr>
          <w:p w14:paraId="05B85EF6" w14:textId="77777777" w:rsidR="006415E3" w:rsidRDefault="006415E3" w:rsidP="006E2682">
            <w:pPr>
              <w:keepNext/>
            </w:pPr>
          </w:p>
        </w:tc>
        <w:tc>
          <w:tcPr>
            <w:tcW w:w="1119" w:type="dxa"/>
          </w:tcPr>
          <w:p w14:paraId="0D1FB679" w14:textId="77777777" w:rsidR="006415E3" w:rsidRDefault="006415E3" w:rsidP="006E2682">
            <w:pPr>
              <w:keepNext/>
            </w:pPr>
          </w:p>
        </w:tc>
        <w:tc>
          <w:tcPr>
            <w:tcW w:w="1157" w:type="dxa"/>
          </w:tcPr>
          <w:p w14:paraId="14A7EECA" w14:textId="77777777" w:rsidR="006415E3" w:rsidRDefault="006415E3" w:rsidP="006E2682">
            <w:pPr>
              <w:keepNext/>
            </w:pPr>
          </w:p>
        </w:tc>
        <w:tc>
          <w:tcPr>
            <w:tcW w:w="1163" w:type="dxa"/>
          </w:tcPr>
          <w:p w14:paraId="09808305" w14:textId="77777777" w:rsidR="006415E3" w:rsidRDefault="006415E3" w:rsidP="006E2682">
            <w:pPr>
              <w:keepNext/>
            </w:pPr>
          </w:p>
        </w:tc>
        <w:tc>
          <w:tcPr>
            <w:tcW w:w="1166" w:type="dxa"/>
          </w:tcPr>
          <w:p w14:paraId="222EFCCF" w14:textId="77777777" w:rsidR="006415E3" w:rsidRDefault="006415E3" w:rsidP="006E2682">
            <w:pPr>
              <w:keepNext/>
            </w:pPr>
          </w:p>
        </w:tc>
        <w:tc>
          <w:tcPr>
            <w:tcW w:w="1236" w:type="dxa"/>
          </w:tcPr>
          <w:p w14:paraId="7FA54831" w14:textId="77777777" w:rsidR="006415E3" w:rsidRDefault="006415E3" w:rsidP="006E2682">
            <w:pPr>
              <w:keepNext/>
            </w:pPr>
          </w:p>
        </w:tc>
      </w:tr>
      <w:tr w:rsidR="006415E3" w14:paraId="67B7FB87" w14:textId="77777777">
        <w:trPr>
          <w:cantSplit/>
        </w:trPr>
        <w:tc>
          <w:tcPr>
            <w:tcW w:w="3505" w:type="dxa"/>
          </w:tcPr>
          <w:p w14:paraId="6F4BA2A4" w14:textId="77777777" w:rsidR="006415E3" w:rsidRDefault="006415E3" w:rsidP="006E2682">
            <w:pPr>
              <w:keepNext/>
            </w:pPr>
          </w:p>
        </w:tc>
        <w:tc>
          <w:tcPr>
            <w:tcW w:w="1119" w:type="dxa"/>
          </w:tcPr>
          <w:p w14:paraId="43AB5462" w14:textId="77777777" w:rsidR="006415E3" w:rsidRDefault="006415E3" w:rsidP="006E2682">
            <w:pPr>
              <w:keepNext/>
            </w:pPr>
          </w:p>
        </w:tc>
        <w:tc>
          <w:tcPr>
            <w:tcW w:w="1157" w:type="dxa"/>
          </w:tcPr>
          <w:p w14:paraId="1ED10640" w14:textId="77777777" w:rsidR="006415E3" w:rsidRDefault="006415E3" w:rsidP="006E2682">
            <w:pPr>
              <w:keepNext/>
            </w:pPr>
          </w:p>
        </w:tc>
        <w:tc>
          <w:tcPr>
            <w:tcW w:w="1163" w:type="dxa"/>
          </w:tcPr>
          <w:p w14:paraId="53E98623" w14:textId="77777777" w:rsidR="006415E3" w:rsidRDefault="006415E3" w:rsidP="006E2682">
            <w:pPr>
              <w:keepNext/>
            </w:pPr>
          </w:p>
        </w:tc>
        <w:tc>
          <w:tcPr>
            <w:tcW w:w="1166" w:type="dxa"/>
          </w:tcPr>
          <w:p w14:paraId="40CBD218" w14:textId="77777777" w:rsidR="006415E3" w:rsidRDefault="006415E3" w:rsidP="006E2682">
            <w:pPr>
              <w:keepNext/>
            </w:pPr>
          </w:p>
        </w:tc>
        <w:tc>
          <w:tcPr>
            <w:tcW w:w="1236" w:type="dxa"/>
          </w:tcPr>
          <w:p w14:paraId="6647B357" w14:textId="77777777" w:rsidR="006415E3" w:rsidRDefault="006415E3" w:rsidP="006E2682">
            <w:pPr>
              <w:keepNext/>
            </w:pPr>
          </w:p>
        </w:tc>
      </w:tr>
    </w:tbl>
    <w:p w14:paraId="18394B9A" w14:textId="77777777" w:rsidR="00B04A46" w:rsidRPr="00653B6B" w:rsidRDefault="006415E3" w:rsidP="00170EBC">
      <w:pPr>
        <w:pStyle w:val="Caption"/>
      </w:pPr>
      <w:bookmarkStart w:id="6" w:name="_Toc89622625"/>
      <w:r>
        <w:t xml:space="preserve">Table </w:t>
      </w:r>
      <w:r w:rsidR="00F53D6A">
        <w:fldChar w:fldCharType="begin"/>
      </w:r>
      <w:r w:rsidR="00D77576">
        <w:instrText xml:space="preserve"> STYLEREF 1 \s </w:instrText>
      </w:r>
      <w:r w:rsidR="00F53D6A">
        <w:fldChar w:fldCharType="separate"/>
      </w:r>
      <w:r w:rsidR="00492221">
        <w:rPr>
          <w:noProof/>
        </w:rPr>
        <w:t>2</w:t>
      </w:r>
      <w:r w:rsidR="00F53D6A">
        <w:rPr>
          <w:noProof/>
        </w:rPr>
        <w:fldChar w:fldCharType="end"/>
      </w:r>
      <w:r w:rsidR="00944031">
        <w:noBreakHyphen/>
      </w:r>
      <w:r w:rsidR="00F53D6A">
        <w:fldChar w:fldCharType="begin"/>
      </w:r>
      <w:r w:rsidR="00D77576">
        <w:instrText xml:space="preserve"> SEQ Table \* ARABIC \s 1 </w:instrText>
      </w:r>
      <w:r w:rsidR="00F53D6A">
        <w:fldChar w:fldCharType="separate"/>
      </w:r>
      <w:r w:rsidR="00492221">
        <w:rPr>
          <w:noProof/>
        </w:rPr>
        <w:t>4</w:t>
      </w:r>
      <w:r w:rsidR="00F53D6A">
        <w:rPr>
          <w:noProof/>
        </w:rPr>
        <w:fldChar w:fldCharType="end"/>
      </w:r>
      <w:r>
        <w:t>- Connector Specifications</w:t>
      </w:r>
      <w:bookmarkEnd w:id="6"/>
    </w:p>
    <w:p w14:paraId="69161973" w14:textId="77777777" w:rsidR="00673162" w:rsidRPr="00653B6B" w:rsidRDefault="00673162" w:rsidP="00B130E2">
      <w:pPr>
        <w:pStyle w:val="Heading1"/>
      </w:pPr>
      <w:bookmarkStart w:id="7" w:name="_Toc90922767"/>
      <w:r w:rsidRPr="00653B6B">
        <w:t xml:space="preserve">Shutdown </w:t>
      </w:r>
      <w:r w:rsidR="005E5982" w:rsidRPr="00653B6B">
        <w:t>C</w:t>
      </w:r>
      <w:r w:rsidRPr="00653B6B">
        <w:t>ircuit</w:t>
      </w:r>
      <w:bookmarkEnd w:id="7"/>
    </w:p>
    <w:p w14:paraId="0FDB4E10" w14:textId="77777777" w:rsidR="005E5982" w:rsidRPr="00653B6B" w:rsidRDefault="005E5982" w:rsidP="005E5982">
      <w:pPr>
        <w:pStyle w:val="Heading2"/>
      </w:pPr>
      <w:bookmarkStart w:id="8" w:name="_Toc90922768"/>
      <w:r w:rsidRPr="00653B6B">
        <w:t>Shutdown Circuit Schematic</w:t>
      </w:r>
      <w:bookmarkEnd w:id="8"/>
    </w:p>
    <w:p w14:paraId="6B4E63E6" w14:textId="77777777" w:rsidR="005E5982" w:rsidRDefault="006E2682" w:rsidP="005E5982">
      <w:pPr>
        <w:pStyle w:val="Instructions"/>
      </w:pPr>
      <w:r>
        <w:t>Insert a large (full page)</w:t>
      </w:r>
      <w:r w:rsidR="005E5982" w:rsidRPr="00653B6B">
        <w:t xml:space="preserve"> schematic of the shutdown circuit.</w:t>
      </w:r>
    </w:p>
    <w:p w14:paraId="395B4F37" w14:textId="77777777" w:rsidR="006E2682" w:rsidRPr="00653B6B" w:rsidRDefault="006E2682" w:rsidP="005E5982">
      <w:pPr>
        <w:pStyle w:val="Instructions"/>
      </w:pPr>
      <w:r>
        <w:t>The schematic must include the following:</w:t>
      </w:r>
    </w:p>
    <w:p w14:paraId="7EFAB0BE" w14:textId="77777777" w:rsidR="00673162" w:rsidRDefault="006E2682" w:rsidP="005E5982">
      <w:pPr>
        <w:pStyle w:val="Instructions"/>
        <w:numPr>
          <w:ilvl w:val="0"/>
          <w:numId w:val="11"/>
        </w:numPr>
      </w:pPr>
      <w:r>
        <w:t>A</w:t>
      </w:r>
      <w:r w:rsidR="00034FF4" w:rsidRPr="00653B6B">
        <w:t>ll shutdown circuit switches/devices</w:t>
      </w:r>
      <w:r w:rsidR="00170EBC">
        <w:t xml:space="preserve"> (indicate Normally Open or </w:t>
      </w:r>
      <w:r w:rsidR="001F33FE">
        <w:t>Closed)</w:t>
      </w:r>
    </w:p>
    <w:p w14:paraId="3570E3F5" w14:textId="7F6F40A2" w:rsidR="003F78F6" w:rsidRPr="00653B6B" w:rsidRDefault="00E3304B" w:rsidP="005E5982">
      <w:pPr>
        <w:pStyle w:val="Instructions"/>
        <w:numPr>
          <w:ilvl w:val="0"/>
          <w:numId w:val="11"/>
        </w:numPr>
      </w:pPr>
      <w:r>
        <w:t>H</w:t>
      </w:r>
      <w:r w:rsidR="00E76A15">
        <w:t xml:space="preserve">ybrid </w:t>
      </w:r>
      <w:r w:rsidR="003F78F6" w:rsidRPr="00653B6B">
        <w:t>M</w:t>
      </w:r>
      <w:r w:rsidR="00E76A15">
        <w:t xml:space="preserve">easurement </w:t>
      </w:r>
      <w:r w:rsidR="003F78F6" w:rsidRPr="00653B6B">
        <w:t>S</w:t>
      </w:r>
      <w:r w:rsidR="00E76A15">
        <w:t>ystem</w:t>
      </w:r>
      <w:r w:rsidR="00275788">
        <w:t xml:space="preserve"> </w:t>
      </w:r>
      <w:r w:rsidR="003F78F6" w:rsidRPr="00653B6B">
        <w:t>connection to shutdown circuit</w:t>
      </w:r>
    </w:p>
    <w:p w14:paraId="46E5FAF5" w14:textId="77777777" w:rsidR="005E5982" w:rsidRDefault="005E5982" w:rsidP="005E5982">
      <w:pPr>
        <w:pStyle w:val="Instructions"/>
        <w:numPr>
          <w:ilvl w:val="0"/>
          <w:numId w:val="11"/>
        </w:numPr>
      </w:pPr>
      <w:r w:rsidRPr="00653B6B">
        <w:t>BSPD connection to shutdown circuit</w:t>
      </w:r>
    </w:p>
    <w:p w14:paraId="4F140846" w14:textId="77777777" w:rsidR="00B24ABF" w:rsidRDefault="00B24ABF" w:rsidP="005E5982">
      <w:pPr>
        <w:pStyle w:val="Instructions"/>
        <w:numPr>
          <w:ilvl w:val="0"/>
          <w:numId w:val="11"/>
        </w:numPr>
      </w:pPr>
      <w:r w:rsidRPr="00653B6B">
        <w:t>BOTS</w:t>
      </w:r>
      <w:r w:rsidR="001C5D88">
        <w:t xml:space="preserve"> </w:t>
      </w:r>
    </w:p>
    <w:p w14:paraId="4E8E4004" w14:textId="77777777" w:rsidR="008B70F3" w:rsidRPr="00653B6B" w:rsidRDefault="008B70F3" w:rsidP="005E5982">
      <w:pPr>
        <w:pStyle w:val="Instructions"/>
        <w:numPr>
          <w:ilvl w:val="0"/>
          <w:numId w:val="11"/>
        </w:numPr>
      </w:pPr>
      <w:r>
        <w:t>Inertia switch</w:t>
      </w:r>
    </w:p>
    <w:p w14:paraId="423ACA72" w14:textId="221E4F97" w:rsidR="005E5982" w:rsidRDefault="00034FF4" w:rsidP="005E5982">
      <w:pPr>
        <w:pStyle w:val="Instructions"/>
        <w:numPr>
          <w:ilvl w:val="0"/>
          <w:numId w:val="11"/>
        </w:numPr>
      </w:pPr>
      <w:r w:rsidRPr="00653B6B">
        <w:t>AIR coils</w:t>
      </w:r>
    </w:p>
    <w:p w14:paraId="64754DF4" w14:textId="06B9047F" w:rsidR="00D168B8" w:rsidRPr="00653B6B" w:rsidRDefault="006E2682" w:rsidP="005E5982">
      <w:pPr>
        <w:pStyle w:val="Instructions"/>
        <w:numPr>
          <w:ilvl w:val="0"/>
          <w:numId w:val="11"/>
        </w:numPr>
      </w:pPr>
      <w:r>
        <w:t>P</w:t>
      </w:r>
      <w:r w:rsidR="00D168B8">
        <w:t>re</w:t>
      </w:r>
      <w:r w:rsidR="001F33FE">
        <w:t>-</w:t>
      </w:r>
      <w:r w:rsidR="00D168B8">
        <w:t xml:space="preserve">charge </w:t>
      </w:r>
      <w:r w:rsidR="0080601A">
        <w:t>r</w:t>
      </w:r>
      <w:r w:rsidR="00D168B8">
        <w:t>elay</w:t>
      </w:r>
      <w:r>
        <w:t xml:space="preserve"> coil</w:t>
      </w:r>
      <w:r w:rsidR="008C5FF4">
        <w:t xml:space="preserve"> (if used)</w:t>
      </w:r>
    </w:p>
    <w:p w14:paraId="033C81FB" w14:textId="77777777" w:rsidR="00034FF4" w:rsidRPr="00653B6B" w:rsidRDefault="00034FF4" w:rsidP="005E5982">
      <w:pPr>
        <w:pStyle w:val="Instructions"/>
        <w:numPr>
          <w:ilvl w:val="0"/>
          <w:numId w:val="11"/>
        </w:numPr>
      </w:pPr>
      <w:r w:rsidRPr="00653B6B">
        <w:t>GLV battery</w:t>
      </w:r>
    </w:p>
    <w:p w14:paraId="435322B8" w14:textId="77777777" w:rsidR="00034FF4" w:rsidRPr="00653B6B" w:rsidRDefault="006E2682" w:rsidP="005E5982">
      <w:pPr>
        <w:pStyle w:val="Instructions"/>
        <w:numPr>
          <w:ilvl w:val="0"/>
          <w:numId w:val="11"/>
        </w:numPr>
      </w:pPr>
      <w:r>
        <w:t>F</w:t>
      </w:r>
      <w:r w:rsidR="00034FF4" w:rsidRPr="00653B6B">
        <w:t>use</w:t>
      </w:r>
      <w:r w:rsidR="005E5982" w:rsidRPr="00653B6B">
        <w:t>(s)</w:t>
      </w:r>
    </w:p>
    <w:p w14:paraId="6767D0F3" w14:textId="77777777" w:rsidR="00034FF4" w:rsidRDefault="0080601A" w:rsidP="005E5982">
      <w:pPr>
        <w:pStyle w:val="Instructions"/>
        <w:numPr>
          <w:ilvl w:val="0"/>
          <w:numId w:val="11"/>
        </w:numPr>
      </w:pPr>
      <w:r>
        <w:t>W</w:t>
      </w:r>
      <w:r w:rsidR="006E2682">
        <w:t>ire Size (AWG or mm</w:t>
      </w:r>
      <w:r w:rsidR="006E2682" w:rsidRPr="006E2682">
        <w:rPr>
          <w:vertAlign w:val="superscript"/>
        </w:rPr>
        <w:t>2</w:t>
      </w:r>
      <w:r w:rsidR="006E2682">
        <w:t>)</w:t>
      </w:r>
    </w:p>
    <w:p w14:paraId="14C7DE89" w14:textId="563760B5" w:rsidR="005E5982" w:rsidRPr="00653B6B" w:rsidRDefault="005E5982" w:rsidP="006415E3">
      <w:pPr>
        <w:keepNext/>
      </w:pPr>
    </w:p>
    <w:p w14:paraId="6D179CF7" w14:textId="77777777" w:rsidR="00D168B8" w:rsidRPr="00D168B8" w:rsidRDefault="00D168B8" w:rsidP="00D168B8"/>
    <w:p w14:paraId="09446528" w14:textId="21151821" w:rsidR="003F15D5" w:rsidRDefault="004D448E" w:rsidP="00B130E2">
      <w:pPr>
        <w:pStyle w:val="Heading1"/>
      </w:pPr>
      <w:bookmarkStart w:id="9" w:name="_Toc90922769"/>
      <w:r>
        <w:t>Hybrid Storage Container</w:t>
      </w:r>
      <w:bookmarkEnd w:id="9"/>
    </w:p>
    <w:p w14:paraId="1FE95FA3" w14:textId="77D8CDE8" w:rsidR="00FC486C" w:rsidRDefault="004D448E" w:rsidP="00FC486C">
      <w:pPr>
        <w:pStyle w:val="Heading2"/>
      </w:pPr>
      <w:bookmarkStart w:id="10" w:name="_Toc90922770"/>
      <w:r>
        <w:t>Hybrid Storage Container</w:t>
      </w:r>
      <w:bookmarkEnd w:id="10"/>
    </w:p>
    <w:p w14:paraId="13205B06" w14:textId="46133B06" w:rsidR="008A5EA6" w:rsidRPr="008A5EA6" w:rsidRDefault="008A5EA6" w:rsidP="008A5EA6">
      <w:pPr>
        <w:rPr>
          <w:rFonts w:ascii="Times New Roman" w:eastAsia="Times New Roman" w:hAnsi="Times New Roman" w:cs="Times New Roman"/>
          <w:color w:val="FF6600"/>
          <w:lang w:eastAsia="de-DE"/>
        </w:rPr>
      </w:pPr>
      <w:r w:rsidRPr="008A5EA6">
        <w:rPr>
          <w:rFonts w:ascii="Calibri" w:eastAsia="Times New Roman" w:hAnsi="Calibri" w:cs="Calibri"/>
          <w:color w:val="FF6600"/>
          <w:lang w:eastAsia="de-DE"/>
        </w:rPr>
        <w:t xml:space="preserve">Insert a large image (top or nearly top view) of the complete </w:t>
      </w:r>
      <w:r w:rsidR="004D448E">
        <w:rPr>
          <w:rFonts w:ascii="Calibri" w:eastAsia="Times New Roman" w:hAnsi="Calibri" w:cs="Calibri"/>
          <w:color w:val="FF6600"/>
          <w:lang w:eastAsia="de-DE"/>
        </w:rPr>
        <w:t>Hybrid Storage Container</w:t>
      </w:r>
      <w:r w:rsidRPr="008A5EA6">
        <w:rPr>
          <w:rFonts w:ascii="Calibri" w:eastAsia="Times New Roman" w:hAnsi="Calibri" w:cs="Calibri"/>
          <w:color w:val="FF6600"/>
          <w:lang w:eastAsia="de-DE"/>
        </w:rPr>
        <w:t xml:space="preserve"> assembly without cover.</w:t>
      </w:r>
    </w:p>
    <w:p w14:paraId="5B50A3C9" w14:textId="77777777" w:rsidR="008A5EA6" w:rsidRPr="008A5EA6" w:rsidRDefault="008A5EA6" w:rsidP="008A5EA6">
      <w:pPr>
        <w:rPr>
          <w:rFonts w:ascii="Times New Roman" w:eastAsia="Times New Roman" w:hAnsi="Times New Roman" w:cs="Times New Roman"/>
          <w:color w:val="FF6600"/>
          <w:lang w:eastAsia="de-DE"/>
        </w:rPr>
      </w:pPr>
      <w:r w:rsidRPr="008A5EA6">
        <w:rPr>
          <w:rFonts w:ascii="Calibri" w:eastAsia="Times New Roman" w:hAnsi="Calibri" w:cs="Calibri"/>
          <w:color w:val="FF6600"/>
          <w:lang w:eastAsia="de-DE"/>
        </w:rPr>
        <w:t>Figure must include the following:</w:t>
      </w:r>
    </w:p>
    <w:p w14:paraId="2E9B69B4" w14:textId="79F46141" w:rsidR="008A5EA6" w:rsidRPr="004D448E" w:rsidRDefault="008A5EA6" w:rsidP="004D448E">
      <w:pPr>
        <w:numPr>
          <w:ilvl w:val="0"/>
          <w:numId w:val="15"/>
        </w:numPr>
        <w:textAlignment w:val="baseline"/>
        <w:rPr>
          <w:rFonts w:ascii="Calibri" w:eastAsia="Times New Roman" w:hAnsi="Calibri" w:cs="Calibri"/>
          <w:color w:val="FF6600"/>
          <w:lang w:eastAsia="de-DE"/>
        </w:rPr>
      </w:pPr>
      <w:r w:rsidRPr="004D448E">
        <w:rPr>
          <w:rFonts w:ascii="Calibri" w:eastAsia="Times New Roman" w:hAnsi="Calibri" w:cs="Calibri"/>
          <w:color w:val="FF6600"/>
          <w:lang w:eastAsia="de-DE"/>
        </w:rPr>
        <w:t>attachment points to car chassis</w:t>
      </w:r>
    </w:p>
    <w:p w14:paraId="1B32E8DF" w14:textId="77777777" w:rsidR="008A5EA6" w:rsidRPr="008A5EA6" w:rsidRDefault="008A5EA6" w:rsidP="008A5EA6">
      <w:pPr>
        <w:numPr>
          <w:ilvl w:val="0"/>
          <w:numId w:val="15"/>
        </w:numPr>
        <w:textAlignment w:val="baseline"/>
        <w:rPr>
          <w:rFonts w:ascii="Calibri" w:eastAsia="Times New Roman" w:hAnsi="Calibri" w:cs="Calibri"/>
          <w:color w:val="FF6600"/>
          <w:lang w:eastAsia="de-DE"/>
        </w:rPr>
      </w:pPr>
      <w:r w:rsidRPr="008A5EA6">
        <w:rPr>
          <w:rFonts w:ascii="Calibri" w:eastAsia="Times New Roman" w:hAnsi="Calibri" w:cs="Calibri"/>
          <w:color w:val="FF6600"/>
          <w:lang w:eastAsia="de-DE"/>
        </w:rPr>
        <w:t>HV electronics (at least one PCB mock-up)</w:t>
      </w:r>
    </w:p>
    <w:p w14:paraId="0B1C7B9F" w14:textId="77777777" w:rsidR="008A5EA6" w:rsidRPr="008A5EA6" w:rsidRDefault="008A5EA6" w:rsidP="008A5EA6">
      <w:pPr>
        <w:numPr>
          <w:ilvl w:val="0"/>
          <w:numId w:val="15"/>
        </w:numPr>
        <w:textAlignment w:val="baseline"/>
        <w:rPr>
          <w:rFonts w:ascii="Calibri" w:eastAsia="Times New Roman" w:hAnsi="Calibri" w:cs="Calibri"/>
          <w:color w:val="FF6600"/>
          <w:lang w:val="de-DE" w:eastAsia="de-DE"/>
        </w:rPr>
      </w:pPr>
      <w:r w:rsidRPr="008A5EA6">
        <w:rPr>
          <w:rFonts w:ascii="Calibri" w:eastAsia="Times New Roman" w:hAnsi="Calibri" w:cs="Calibri"/>
          <w:color w:val="FF6600"/>
          <w:lang w:val="de-DE" w:eastAsia="de-DE"/>
        </w:rPr>
        <w:t>AIRs</w:t>
      </w:r>
    </w:p>
    <w:p w14:paraId="5EBF369C" w14:textId="77777777" w:rsidR="008A5EA6" w:rsidRPr="008A5EA6" w:rsidRDefault="008A5EA6" w:rsidP="008A5EA6">
      <w:pPr>
        <w:numPr>
          <w:ilvl w:val="0"/>
          <w:numId w:val="15"/>
        </w:numPr>
        <w:textAlignment w:val="baseline"/>
        <w:rPr>
          <w:rFonts w:ascii="Calibri" w:eastAsia="Times New Roman" w:hAnsi="Calibri" w:cs="Calibri"/>
          <w:color w:val="FF6600"/>
          <w:lang w:val="de-DE" w:eastAsia="de-DE"/>
        </w:rPr>
      </w:pPr>
      <w:r w:rsidRPr="008A5EA6">
        <w:rPr>
          <w:rFonts w:ascii="Calibri" w:eastAsia="Times New Roman" w:hAnsi="Calibri" w:cs="Calibri"/>
          <w:color w:val="FF6600"/>
          <w:lang w:val="de-DE" w:eastAsia="de-DE"/>
        </w:rPr>
        <w:t>Main fuse</w:t>
      </w:r>
    </w:p>
    <w:p w14:paraId="34E43D39" w14:textId="77777777" w:rsidR="008A5EA6" w:rsidRPr="008A5EA6" w:rsidRDefault="008A5EA6" w:rsidP="008A5EA6">
      <w:pPr>
        <w:numPr>
          <w:ilvl w:val="0"/>
          <w:numId w:val="15"/>
        </w:numPr>
        <w:textAlignment w:val="baseline"/>
        <w:rPr>
          <w:rFonts w:ascii="Calibri" w:eastAsia="Times New Roman" w:hAnsi="Calibri" w:cs="Calibri"/>
          <w:color w:val="FF6600"/>
          <w:lang w:val="de-DE" w:eastAsia="de-DE"/>
        </w:rPr>
      </w:pPr>
      <w:r w:rsidRPr="008A5EA6">
        <w:rPr>
          <w:rFonts w:ascii="Calibri" w:eastAsia="Times New Roman" w:hAnsi="Calibri" w:cs="Calibri"/>
          <w:color w:val="FF6600"/>
          <w:lang w:val="de-DE" w:eastAsia="de-DE"/>
        </w:rPr>
        <w:t>Main power connector</w:t>
      </w:r>
    </w:p>
    <w:p w14:paraId="330D83CE" w14:textId="77777777" w:rsidR="008A5EA6" w:rsidRPr="008A5EA6" w:rsidRDefault="008A5EA6" w:rsidP="008A5EA6">
      <w:pPr>
        <w:rPr>
          <w:rFonts w:ascii="Times New Roman" w:eastAsia="Times New Roman" w:hAnsi="Times New Roman" w:cs="Times New Roman"/>
          <w:color w:val="FF6600"/>
          <w:lang w:eastAsia="de-DE"/>
        </w:rPr>
      </w:pPr>
      <w:r w:rsidRPr="008A5EA6">
        <w:rPr>
          <w:rFonts w:ascii="Calibri" w:eastAsia="Times New Roman" w:hAnsi="Calibri" w:cs="Calibri"/>
          <w:color w:val="FF6600"/>
          <w:lang w:eastAsia="de-DE"/>
        </w:rPr>
        <w:t>(</w:t>
      </w:r>
      <w:proofErr w:type="gramStart"/>
      <w:r w:rsidRPr="008A5EA6">
        <w:rPr>
          <w:rFonts w:ascii="Calibri" w:eastAsia="Times New Roman" w:hAnsi="Calibri" w:cs="Calibri"/>
          <w:color w:val="FF6600"/>
          <w:lang w:eastAsia="de-DE"/>
        </w:rPr>
        <w:t>additional</w:t>
      </w:r>
      <w:proofErr w:type="gramEnd"/>
      <w:r w:rsidRPr="008A5EA6">
        <w:rPr>
          <w:rFonts w:ascii="Calibri" w:eastAsia="Times New Roman" w:hAnsi="Calibri" w:cs="Calibri"/>
          <w:color w:val="FF6600"/>
          <w:lang w:eastAsia="de-DE"/>
        </w:rPr>
        <w:t xml:space="preserve"> images may be needed to provide clear views of all elements)</w:t>
      </w:r>
    </w:p>
    <w:p w14:paraId="19E9A0C7" w14:textId="77777777" w:rsidR="008A5EA6" w:rsidRPr="008A5EA6" w:rsidRDefault="008A5EA6" w:rsidP="008A5EA6"/>
    <w:p w14:paraId="09BABC09" w14:textId="2B7698E2" w:rsidR="00FC486C" w:rsidRPr="00653B6B" w:rsidRDefault="00FC486C" w:rsidP="00FC486C">
      <w:pPr>
        <w:pStyle w:val="ListParagraph"/>
        <w:keepNext/>
        <w:ind w:left="0"/>
      </w:pPr>
    </w:p>
    <w:p w14:paraId="5BCC55BF" w14:textId="77777777" w:rsidR="00FC486C" w:rsidRPr="00653B6B" w:rsidRDefault="00FC486C" w:rsidP="00FC486C">
      <w:pPr>
        <w:pStyle w:val="Caption"/>
      </w:pPr>
      <w:bookmarkStart w:id="11" w:name="_Toc90922788"/>
      <w:r w:rsidRPr="00653B6B">
        <w:t xml:space="preserve">Figure </w:t>
      </w:r>
      <w:r w:rsidR="00F53D6A">
        <w:fldChar w:fldCharType="begin"/>
      </w:r>
      <w:r w:rsidR="00D77576">
        <w:instrText xml:space="preserve"> STYLEREF 1 \s </w:instrText>
      </w:r>
      <w:r w:rsidR="00F53D6A">
        <w:fldChar w:fldCharType="separate"/>
      </w:r>
      <w:r w:rsidR="00492221">
        <w:rPr>
          <w:noProof/>
        </w:rPr>
        <w:t>5</w:t>
      </w:r>
      <w:r w:rsidR="00F53D6A">
        <w:rPr>
          <w:noProof/>
        </w:rPr>
        <w:fldChar w:fldCharType="end"/>
      </w:r>
      <w:r>
        <w:noBreakHyphen/>
      </w:r>
      <w:r w:rsidR="00F53D6A">
        <w:fldChar w:fldCharType="begin"/>
      </w:r>
      <w:r w:rsidR="00D77576">
        <w:instrText xml:space="preserve"> SEQ Figure \* ARABIC \s 1 </w:instrText>
      </w:r>
      <w:r w:rsidR="00F53D6A">
        <w:fldChar w:fldCharType="separate"/>
      </w:r>
      <w:r w:rsidR="00492221">
        <w:rPr>
          <w:noProof/>
        </w:rPr>
        <w:t>1</w:t>
      </w:r>
      <w:r w:rsidR="00F53D6A">
        <w:rPr>
          <w:noProof/>
        </w:rPr>
        <w:fldChar w:fldCharType="end"/>
      </w:r>
      <w:r w:rsidRPr="00653B6B">
        <w:t xml:space="preserve"> - Accumulator Schematic</w:t>
      </w:r>
      <w:bookmarkEnd w:id="11"/>
    </w:p>
    <w:p w14:paraId="71F00194" w14:textId="41DE7F79" w:rsidR="003F15D5" w:rsidRDefault="003F15D5" w:rsidP="003F15D5">
      <w:pPr>
        <w:pStyle w:val="Heading2"/>
      </w:pPr>
      <w:bookmarkStart w:id="12" w:name="_Toc90922771"/>
      <w:r w:rsidRPr="00653B6B">
        <w:t>Segments</w:t>
      </w:r>
      <w:bookmarkEnd w:id="12"/>
    </w:p>
    <w:p w14:paraId="39C7A788" w14:textId="64233C75" w:rsidR="007A74E5" w:rsidRPr="007A74E5" w:rsidRDefault="007A74E5" w:rsidP="007A74E5">
      <w:pPr>
        <w:pStyle w:val="Heading3"/>
      </w:pPr>
      <w:r>
        <w:t>Segment Overview</w:t>
      </w:r>
    </w:p>
    <w:p w14:paraId="0FCD1ECD" w14:textId="5AE06FAE" w:rsidR="007A74E5" w:rsidRPr="007A74E5" w:rsidRDefault="007A74E5" w:rsidP="007A74E5">
      <w:pPr>
        <w:rPr>
          <w:rFonts w:cstheme="majorHAnsi"/>
          <w:color w:val="FF6600"/>
        </w:rPr>
      </w:pPr>
      <w:r w:rsidRPr="007A74E5">
        <w:rPr>
          <w:rFonts w:cstheme="majorHAnsi"/>
          <w:color w:val="FF6600"/>
        </w:rPr>
        <w:t>Insert a large image of the complete segment assembly. Describe segment materials and how design provides a safe environment from dropped tools.</w:t>
      </w:r>
    </w:p>
    <w:p w14:paraId="23D2570C" w14:textId="77777777" w:rsidR="007A74E5" w:rsidRPr="007A74E5" w:rsidRDefault="007A74E5" w:rsidP="007A74E5"/>
    <w:p w14:paraId="75B5EC04" w14:textId="34DDF3CB" w:rsidR="007A74E5" w:rsidRPr="007A74E5" w:rsidRDefault="00944031" w:rsidP="007A74E5">
      <w:pPr>
        <w:pStyle w:val="Heading3"/>
      </w:pPr>
      <w:r>
        <w:t>Segment Specifications</w:t>
      </w:r>
    </w:p>
    <w:p w14:paraId="105191D5" w14:textId="77777777" w:rsidR="009C494A" w:rsidRPr="009C494A" w:rsidRDefault="009C494A" w:rsidP="009C494A">
      <w:pPr>
        <w:pStyle w:val="Instructions"/>
      </w:pPr>
      <w:r>
        <w:t xml:space="preserve">Complete the </w:t>
      </w:r>
      <w:r w:rsidR="00492221">
        <w:t xml:space="preserve">information in the </w:t>
      </w:r>
      <w:r>
        <w:t>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0"/>
        <w:gridCol w:w="2175"/>
      </w:tblGrid>
      <w:tr w:rsidR="009C494A" w14:paraId="6F32A908" w14:textId="77777777">
        <w:trPr>
          <w:cantSplit/>
        </w:trPr>
        <w:tc>
          <w:tcPr>
            <w:tcW w:w="3220" w:type="dxa"/>
          </w:tcPr>
          <w:p w14:paraId="2454596B" w14:textId="77777777" w:rsidR="009C494A" w:rsidRDefault="009C494A" w:rsidP="000D34AD">
            <w:pPr>
              <w:keepNext/>
            </w:pPr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Segments:</w:t>
            </w:r>
          </w:p>
        </w:tc>
        <w:tc>
          <w:tcPr>
            <w:tcW w:w="2175" w:type="dxa"/>
          </w:tcPr>
          <w:p w14:paraId="52F72AD2" w14:textId="77777777" w:rsidR="009C494A" w:rsidRDefault="002C6FEB" w:rsidP="002C6FEB">
            <w:pPr>
              <w:pStyle w:val="Instructions"/>
            </w:pPr>
            <w:r>
              <w:t>5</w:t>
            </w:r>
          </w:p>
        </w:tc>
      </w:tr>
      <w:tr w:rsidR="009C494A" w14:paraId="414530B0" w14:textId="77777777">
        <w:trPr>
          <w:cantSplit/>
        </w:trPr>
        <w:tc>
          <w:tcPr>
            <w:tcW w:w="3220" w:type="dxa"/>
          </w:tcPr>
          <w:p w14:paraId="058B8395" w14:textId="77777777" w:rsidR="009C494A" w:rsidRDefault="009C494A" w:rsidP="000D34AD">
            <w:pPr>
              <w:keepNext/>
            </w:pPr>
            <w:r>
              <w:t>Cells per segment:</w:t>
            </w:r>
          </w:p>
        </w:tc>
        <w:tc>
          <w:tcPr>
            <w:tcW w:w="2175" w:type="dxa"/>
          </w:tcPr>
          <w:p w14:paraId="54439F5A" w14:textId="77777777" w:rsidR="009C494A" w:rsidRDefault="002C6FEB" w:rsidP="002C6FEB">
            <w:pPr>
              <w:pStyle w:val="Instructions"/>
            </w:pPr>
            <w:r>
              <w:t>15</w:t>
            </w:r>
          </w:p>
        </w:tc>
      </w:tr>
      <w:tr w:rsidR="009C494A" w14:paraId="0B8191EF" w14:textId="77777777">
        <w:trPr>
          <w:cantSplit/>
        </w:trPr>
        <w:tc>
          <w:tcPr>
            <w:tcW w:w="3220" w:type="dxa"/>
          </w:tcPr>
          <w:p w14:paraId="1669A67C" w14:textId="77777777" w:rsidR="009C494A" w:rsidRDefault="009C494A" w:rsidP="000D34AD">
            <w:pPr>
              <w:keepNext/>
            </w:pPr>
            <w:r>
              <w:t>Cell configuration in segment:</w:t>
            </w:r>
          </w:p>
        </w:tc>
        <w:tc>
          <w:tcPr>
            <w:tcW w:w="2175" w:type="dxa"/>
          </w:tcPr>
          <w:p w14:paraId="6E248EA7" w14:textId="77777777" w:rsidR="009C494A" w:rsidRDefault="002C6FEB" w:rsidP="002C6FEB">
            <w:pPr>
              <w:pStyle w:val="Instructions"/>
            </w:pPr>
            <w:r>
              <w:t>5S3P</w:t>
            </w:r>
          </w:p>
        </w:tc>
      </w:tr>
      <w:tr w:rsidR="009C494A" w14:paraId="1ED1303F" w14:textId="77777777">
        <w:trPr>
          <w:cantSplit/>
        </w:trPr>
        <w:tc>
          <w:tcPr>
            <w:tcW w:w="3220" w:type="dxa"/>
          </w:tcPr>
          <w:p w14:paraId="04C83BA5" w14:textId="77777777" w:rsidR="009C494A" w:rsidRDefault="009C494A" w:rsidP="000D34AD">
            <w:pPr>
              <w:keepNext/>
            </w:pPr>
            <w:r>
              <w:t>Energy in segment:</w:t>
            </w:r>
          </w:p>
        </w:tc>
        <w:tc>
          <w:tcPr>
            <w:tcW w:w="2175" w:type="dxa"/>
          </w:tcPr>
          <w:p w14:paraId="10A4D6CD" w14:textId="77777777" w:rsidR="009C494A" w:rsidRDefault="002C6FEB" w:rsidP="002C6FEB">
            <w:pPr>
              <w:pStyle w:val="Instructions"/>
            </w:pPr>
            <w:r>
              <w:t xml:space="preserve">2.8MJ / 0.78 </w:t>
            </w:r>
            <w:proofErr w:type="spellStart"/>
            <w:r>
              <w:t>kWhr</w:t>
            </w:r>
            <w:proofErr w:type="spellEnd"/>
          </w:p>
        </w:tc>
      </w:tr>
    </w:tbl>
    <w:p w14:paraId="5A349616" w14:textId="73FC8E24" w:rsidR="00B130E2" w:rsidRDefault="009C494A" w:rsidP="009C494A">
      <w:pPr>
        <w:pStyle w:val="Caption"/>
      </w:pPr>
      <w:bookmarkStart w:id="13" w:name="_Toc89622629"/>
      <w:r>
        <w:t xml:space="preserve">Table </w:t>
      </w:r>
      <w:r w:rsidR="00F53D6A">
        <w:fldChar w:fldCharType="begin"/>
      </w:r>
      <w:r w:rsidR="00D77576">
        <w:instrText xml:space="preserve"> STYLEREF 1 \s </w:instrText>
      </w:r>
      <w:r w:rsidR="00F53D6A">
        <w:fldChar w:fldCharType="separate"/>
      </w:r>
      <w:r w:rsidR="00492221">
        <w:rPr>
          <w:noProof/>
        </w:rPr>
        <w:t>5</w:t>
      </w:r>
      <w:r w:rsidR="00F53D6A">
        <w:rPr>
          <w:noProof/>
        </w:rPr>
        <w:fldChar w:fldCharType="end"/>
      </w:r>
      <w:r w:rsidR="00944031">
        <w:noBreakHyphen/>
      </w:r>
      <w:r w:rsidR="00F53D6A">
        <w:fldChar w:fldCharType="begin"/>
      </w:r>
      <w:r w:rsidR="00D77576">
        <w:instrText xml:space="preserve"> SEQ Table \* ARABIC \s 1 </w:instrText>
      </w:r>
      <w:r w:rsidR="00F53D6A">
        <w:fldChar w:fldCharType="separate"/>
      </w:r>
      <w:r w:rsidR="00492221">
        <w:rPr>
          <w:noProof/>
        </w:rPr>
        <w:t>2</w:t>
      </w:r>
      <w:r w:rsidR="00F53D6A">
        <w:rPr>
          <w:noProof/>
        </w:rPr>
        <w:fldChar w:fldCharType="end"/>
      </w:r>
      <w:r>
        <w:t xml:space="preserve"> - Segment Specifications</w:t>
      </w:r>
      <w:bookmarkEnd w:id="13"/>
    </w:p>
    <w:p w14:paraId="192C421A" w14:textId="77777777" w:rsidR="00DD10F7" w:rsidRDefault="00DD10F7" w:rsidP="00DD10F7">
      <w:r>
        <w:br/>
      </w:r>
    </w:p>
    <w:p w14:paraId="51F08C8D" w14:textId="722A961A" w:rsidR="00DD10F7" w:rsidRPr="00DD10F7" w:rsidRDefault="00DD10F7" w:rsidP="00DD10F7">
      <w:pPr>
        <w:pStyle w:val="Heading3"/>
      </w:pPr>
      <w:r>
        <w:t>Cell Connections</w:t>
      </w:r>
    </w:p>
    <w:p w14:paraId="144CE467" w14:textId="77777777" w:rsidR="00DD10F7" w:rsidRDefault="00DD10F7" w:rsidP="00DD10F7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FF6600"/>
        </w:rPr>
        <w:t>Describe how the electrical connections are made to the cells (welded/bolted/clamped)?  Define what kind of weld (resistance/laser), what kind bolt (copper w/deforming nut), material of clamp.  If bus bars are used what is the cross-sectional area and ampacity?  </w:t>
      </w:r>
    </w:p>
    <w:p w14:paraId="54A2F970" w14:textId="4C580364" w:rsidR="00DE5E36" w:rsidRPr="00302B74" w:rsidRDefault="00DD10F7" w:rsidP="00302B74">
      <w:r>
        <w:br/>
      </w:r>
    </w:p>
    <w:p w14:paraId="5A6197A6" w14:textId="4DCD2B81" w:rsidR="00DE5E36" w:rsidRPr="007A74E5" w:rsidRDefault="00DE5E36" w:rsidP="00DE5E36">
      <w:pPr>
        <w:pStyle w:val="Heading3"/>
      </w:pPr>
      <w:r>
        <w:t>Temperature sensors</w:t>
      </w:r>
    </w:p>
    <w:p w14:paraId="392256BD" w14:textId="5854E058" w:rsidR="00DE5E36" w:rsidRDefault="00DE5E36" w:rsidP="00DE5E36">
      <w:pPr>
        <w:pStyle w:val="NormalWeb"/>
        <w:spacing w:before="0" w:beforeAutospacing="0" w:after="0" w:afterAutospacing="0"/>
        <w:rPr>
          <w:rFonts w:ascii="Calibri" w:hAnsi="Calibri" w:cs="Calibri"/>
          <w:color w:val="FF6600"/>
        </w:rPr>
      </w:pPr>
      <w:r>
        <w:rPr>
          <w:rFonts w:ascii="Calibri" w:hAnsi="Calibri" w:cs="Calibri"/>
          <w:color w:val="FF6600"/>
        </w:rPr>
        <w:t>Provide images showing where the temperature sensors are placed and how they are in direct contact with the busbar.</w:t>
      </w:r>
      <w:r w:rsidR="005A0DF2">
        <w:rPr>
          <w:rFonts w:ascii="Calibri" w:hAnsi="Calibri" w:cs="Calibri"/>
          <w:color w:val="FF6600"/>
        </w:rPr>
        <w:t xml:space="preserve"> </w:t>
      </w:r>
      <w:r>
        <w:rPr>
          <w:rFonts w:ascii="Calibri" w:hAnsi="Calibri" w:cs="Calibri"/>
          <w:color w:val="FF6600"/>
        </w:rPr>
        <w:t xml:space="preserve">How many sensors are </w:t>
      </w:r>
      <w:proofErr w:type="gramStart"/>
      <w:r>
        <w:rPr>
          <w:rFonts w:ascii="Calibri" w:hAnsi="Calibri" w:cs="Calibri"/>
          <w:color w:val="FF6600"/>
        </w:rPr>
        <w:t>used</w:t>
      </w:r>
      <w:proofErr w:type="gramEnd"/>
      <w:r>
        <w:rPr>
          <w:rFonts w:ascii="Calibri" w:hAnsi="Calibri" w:cs="Calibri"/>
          <w:color w:val="FF6600"/>
        </w:rPr>
        <w:t xml:space="preserve"> and which percentage of cells is monitored?</w:t>
      </w:r>
    </w:p>
    <w:p w14:paraId="3FC6DBF9" w14:textId="2E83AC07" w:rsidR="000F252A" w:rsidRPr="00653B6B" w:rsidRDefault="000F252A" w:rsidP="000F252A">
      <w:pPr>
        <w:pStyle w:val="Heading2"/>
      </w:pPr>
      <w:bookmarkStart w:id="14" w:name="_Toc90922772"/>
      <w:r>
        <w:t>Cells</w:t>
      </w:r>
      <w:bookmarkEnd w:id="14"/>
    </w:p>
    <w:p w14:paraId="7557AE4E" w14:textId="4492E95A" w:rsidR="000F252A" w:rsidRPr="000F252A" w:rsidRDefault="000F252A" w:rsidP="000F252A">
      <w:pPr>
        <w:pStyle w:val="Heading3"/>
      </w:pPr>
      <w:r>
        <w:t>Cell Specifications</w:t>
      </w:r>
    </w:p>
    <w:p w14:paraId="026E8B9C" w14:textId="4342D0F9" w:rsidR="000F252A" w:rsidRDefault="000F252A" w:rsidP="000F252A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FF6600"/>
        </w:rPr>
        <w:t>Complete the information in the table below.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5"/>
        <w:gridCol w:w="4354"/>
      </w:tblGrid>
      <w:tr w:rsidR="000F252A" w14:paraId="19BDB3B8" w14:textId="77777777" w:rsidTr="000F25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EE97F1" w14:textId="77777777" w:rsidR="000F252A" w:rsidRDefault="000F252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Cell Make / Model / Style: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47E235" w14:textId="77777777" w:rsidR="000F252A" w:rsidRDefault="000F252A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Calibri" w:hAnsi="Calibri" w:cs="Calibri"/>
                <w:color w:val="FF6600"/>
              </w:rPr>
              <w:t>Kokam</w:t>
            </w:r>
            <w:proofErr w:type="spellEnd"/>
            <w:r>
              <w:rPr>
                <w:rFonts w:ascii="Calibri" w:hAnsi="Calibri" w:cs="Calibri"/>
                <w:color w:val="FF6600"/>
              </w:rPr>
              <w:t xml:space="preserve"> XYZ- pouch, cylindrical, or metal can</w:t>
            </w:r>
          </w:p>
        </w:tc>
      </w:tr>
      <w:tr w:rsidR="000F252A" w14:paraId="2732FF73" w14:textId="77777777" w:rsidTr="000F25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A4509E" w14:textId="77777777" w:rsidR="000F252A" w:rsidRDefault="000F252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Cell nominal capacity: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B58EC5" w14:textId="77777777" w:rsidR="000F252A" w:rsidRDefault="000F252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FF6600"/>
              </w:rPr>
              <w:t>5.4 Ah</w:t>
            </w:r>
          </w:p>
        </w:tc>
      </w:tr>
      <w:tr w:rsidR="000F252A" w14:paraId="488F41CD" w14:textId="77777777" w:rsidTr="000F25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7E971F" w14:textId="77777777" w:rsidR="000F252A" w:rsidRDefault="000F252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Maximum Voltage: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7870E2" w14:textId="77777777" w:rsidR="000F252A" w:rsidRDefault="000F252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FF6600"/>
              </w:rPr>
              <w:t>4.2 V</w:t>
            </w:r>
          </w:p>
        </w:tc>
      </w:tr>
      <w:tr w:rsidR="000F252A" w14:paraId="3316141A" w14:textId="77777777" w:rsidTr="000F25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DC3C0D" w14:textId="77777777" w:rsidR="000F252A" w:rsidRDefault="000F252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Nominal Voltage: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F88BC0" w14:textId="77777777" w:rsidR="000F252A" w:rsidRDefault="000F252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FF6600"/>
              </w:rPr>
              <w:t>3.7V</w:t>
            </w:r>
          </w:p>
        </w:tc>
      </w:tr>
      <w:tr w:rsidR="000F252A" w14:paraId="1A3AF03D" w14:textId="77777777" w:rsidTr="000F25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0DEAA1" w14:textId="77777777" w:rsidR="000F252A" w:rsidRDefault="000F252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Minimum Voltage: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EF23BD" w14:textId="77777777" w:rsidR="000F252A" w:rsidRDefault="000F252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FF6600"/>
              </w:rPr>
              <w:t>2.8V</w:t>
            </w:r>
          </w:p>
        </w:tc>
      </w:tr>
      <w:tr w:rsidR="000F252A" w14:paraId="0E3CEF93" w14:textId="77777777" w:rsidTr="000F25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1F212F" w14:textId="77777777" w:rsidR="000F252A" w:rsidRDefault="000F252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Maximum output current: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48FDC9" w14:textId="76DD4850" w:rsidR="000F252A" w:rsidRDefault="00B4348F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FF6600"/>
              </w:rPr>
              <w:t>12A</w:t>
            </w:r>
            <w:r w:rsidR="000F252A">
              <w:rPr>
                <w:rFonts w:ascii="Calibri" w:hAnsi="Calibri" w:cs="Calibri"/>
                <w:color w:val="FF6600"/>
              </w:rPr>
              <w:t xml:space="preserve"> for 10s</w:t>
            </w:r>
          </w:p>
        </w:tc>
      </w:tr>
      <w:tr w:rsidR="000F252A" w14:paraId="01B2DA02" w14:textId="77777777" w:rsidTr="000F25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BF8EED" w14:textId="77777777" w:rsidR="000F252A" w:rsidRDefault="000F252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Maximum continuous output current: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DB009A" w14:textId="0E106D23" w:rsidR="000F252A" w:rsidRDefault="00B4348F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FF6600"/>
              </w:rPr>
              <w:t>5A</w:t>
            </w:r>
          </w:p>
        </w:tc>
      </w:tr>
      <w:tr w:rsidR="000F252A" w14:paraId="2A694A00" w14:textId="77777777" w:rsidTr="000F25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622BD5" w14:textId="77777777" w:rsidR="000F252A" w:rsidRDefault="000F252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Maximum charging current: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38718E" w14:textId="22B3454B" w:rsidR="000F252A" w:rsidRDefault="00B4348F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FF6600"/>
              </w:rPr>
              <w:t>1A</w:t>
            </w:r>
          </w:p>
        </w:tc>
      </w:tr>
      <w:tr w:rsidR="000F252A" w14:paraId="740A9658" w14:textId="77777777" w:rsidTr="000F25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48ADAE" w14:textId="77777777" w:rsidR="000F252A" w:rsidRDefault="000F252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Maximum Cell Temperature (discharging)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3BB139" w14:textId="77777777" w:rsidR="000F252A" w:rsidRDefault="000F252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FF6600"/>
              </w:rPr>
              <w:t>65°C</w:t>
            </w:r>
          </w:p>
        </w:tc>
      </w:tr>
      <w:tr w:rsidR="000F252A" w14:paraId="2E49399A" w14:textId="77777777" w:rsidTr="000F25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36A87A" w14:textId="77777777" w:rsidR="000F252A" w:rsidRDefault="000F252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Maximum Cell Temperature (charging)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EA2990" w14:textId="77777777" w:rsidR="000F252A" w:rsidRDefault="000F252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FF6600"/>
              </w:rPr>
              <w:t>55°C</w:t>
            </w:r>
          </w:p>
        </w:tc>
      </w:tr>
      <w:tr w:rsidR="000F252A" w14:paraId="7F107E37" w14:textId="77777777" w:rsidTr="000F25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339CF1" w14:textId="77777777" w:rsidR="000F252A" w:rsidRDefault="000F252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Cell chemistry: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1894C8" w14:textId="77777777" w:rsidR="000F252A" w:rsidRDefault="000F252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FF6600"/>
              </w:rPr>
              <w:t>LiFePO4</w:t>
            </w:r>
          </w:p>
        </w:tc>
      </w:tr>
      <w:tr w:rsidR="000F252A" w14:paraId="1930A221" w14:textId="77777777" w:rsidTr="000F25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C701B6" w14:textId="77777777" w:rsidR="000F252A" w:rsidRDefault="000F252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lastRenderedPageBreak/>
              <w:t>Datasheet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99752B" w14:textId="77777777" w:rsidR="000F252A" w:rsidRDefault="00E71A55">
            <w:pPr>
              <w:pStyle w:val="NormalWeb"/>
              <w:spacing w:before="0" w:beforeAutospacing="0" w:after="0" w:afterAutospacing="0"/>
            </w:pPr>
            <w:hyperlink r:id="rId10" w:history="1">
              <w:r w:rsidR="000F252A">
                <w:rPr>
                  <w:rStyle w:val="Hyperlink"/>
                  <w:rFonts w:ascii="Calibri" w:hAnsi="Calibri" w:cs="Calibri"/>
                  <w:color w:val="0563C1"/>
                </w:rPr>
                <w:t>Datasheet</w:t>
              </w:r>
            </w:hyperlink>
          </w:p>
        </w:tc>
      </w:tr>
    </w:tbl>
    <w:p w14:paraId="79C8859B" w14:textId="77777777" w:rsidR="000F252A" w:rsidRDefault="000F252A" w:rsidP="000F252A">
      <w:pPr>
        <w:pStyle w:val="NormalWeb"/>
        <w:spacing w:before="0" w:beforeAutospacing="0" w:after="200" w:afterAutospacing="0"/>
      </w:pPr>
      <w:r>
        <w:rPr>
          <w:rFonts w:ascii="Calibri" w:hAnsi="Calibri" w:cs="Calibri"/>
          <w:i/>
          <w:iCs/>
          <w:color w:val="44546A"/>
          <w:sz w:val="18"/>
          <w:szCs w:val="18"/>
        </w:rPr>
        <w:t>Table 5-1 - Cell Specifications</w:t>
      </w:r>
    </w:p>
    <w:p w14:paraId="0BDA775B" w14:textId="49B9D955" w:rsidR="000F252A" w:rsidRDefault="000F252A" w:rsidP="000F252A">
      <w:pPr>
        <w:spacing w:after="200"/>
        <w:rPr>
          <w:rFonts w:ascii="Calibri" w:eastAsia="Times New Roman" w:hAnsi="Calibri" w:cs="Calibri"/>
          <w:i/>
          <w:iCs/>
          <w:color w:val="44546A"/>
          <w:sz w:val="18"/>
          <w:szCs w:val="18"/>
          <w:lang w:val="de-DE" w:eastAsia="de-DE"/>
        </w:rPr>
      </w:pPr>
    </w:p>
    <w:p w14:paraId="79D37874" w14:textId="77777777" w:rsidR="000F252A" w:rsidRPr="000F252A" w:rsidRDefault="000F252A" w:rsidP="000F252A">
      <w:pPr>
        <w:spacing w:after="200"/>
        <w:rPr>
          <w:rFonts w:ascii="Times New Roman" w:eastAsia="Times New Roman" w:hAnsi="Times New Roman" w:cs="Times New Roman"/>
          <w:lang w:val="de-DE" w:eastAsia="de-DE"/>
        </w:rPr>
      </w:pPr>
    </w:p>
    <w:p w14:paraId="47ACCDAD" w14:textId="5593BAB6" w:rsidR="00C70BD5" w:rsidRDefault="00C70BD5" w:rsidP="00C70BD5">
      <w:pPr>
        <w:pStyle w:val="Instructions"/>
      </w:pPr>
      <w:r>
        <w:t xml:space="preserve">Explain how the power sinking elements of the </w:t>
      </w:r>
      <w:proofErr w:type="spellStart"/>
      <w:r>
        <w:t>precharge</w:t>
      </w:r>
      <w:proofErr w:type="spellEnd"/>
      <w:r>
        <w:t xml:space="preserve"> circuit are cooled.</w:t>
      </w:r>
    </w:p>
    <w:p w14:paraId="59A21893" w14:textId="4C29C642" w:rsidR="003F15D5" w:rsidRDefault="00302B74" w:rsidP="00EB0531">
      <w:pPr>
        <w:pStyle w:val="Heading2"/>
      </w:pPr>
      <w:bookmarkStart w:id="15" w:name="_Toc90922773"/>
      <w:r>
        <w:t>H</w:t>
      </w:r>
      <w:r w:rsidR="00E76A15">
        <w:t xml:space="preserve">ybrid </w:t>
      </w:r>
      <w:r w:rsidR="00EB0531" w:rsidRPr="00653B6B">
        <w:t>M</w:t>
      </w:r>
      <w:r w:rsidR="00E76A15">
        <w:t xml:space="preserve">easurement </w:t>
      </w:r>
      <w:r w:rsidR="00EB0531" w:rsidRPr="00653B6B">
        <w:t>S</w:t>
      </w:r>
      <w:r w:rsidR="00E76A15">
        <w:t>ystem</w:t>
      </w:r>
      <w:bookmarkEnd w:id="15"/>
    </w:p>
    <w:p w14:paraId="3A95B617" w14:textId="50E6EEEA" w:rsidR="007D0E85" w:rsidRDefault="00302B74" w:rsidP="007D0E85">
      <w:pPr>
        <w:pStyle w:val="Heading3"/>
      </w:pPr>
      <w:r>
        <w:t>H</w:t>
      </w:r>
      <w:r w:rsidR="00944031">
        <w:t>MS Specifications</w:t>
      </w:r>
    </w:p>
    <w:p w14:paraId="1C775F68" w14:textId="45C33C53" w:rsidR="007D0E85" w:rsidRDefault="007D0E85" w:rsidP="007D0E85">
      <w:pPr>
        <w:pStyle w:val="Instructions"/>
      </w:pPr>
      <w:r>
        <w:t xml:space="preserve">Describe the </w:t>
      </w:r>
      <w:r w:rsidR="00302B74">
        <w:t>H</w:t>
      </w:r>
      <w:r>
        <w:t xml:space="preserve">MS that has been selected. </w:t>
      </w:r>
      <w:r w:rsidR="00D32A59">
        <w:t>Provide a datasheet, show the position of the Measurement System in your accumulator.</w:t>
      </w:r>
      <w:r w:rsidR="009F10D0">
        <w:t xml:space="preserve"> What is the sampling rate of your measurements?</w:t>
      </w:r>
    </w:p>
    <w:p w14:paraId="62D0BDB3" w14:textId="3C199E3E" w:rsidR="00D573F6" w:rsidRDefault="00D573F6" w:rsidP="007D0E85">
      <w:pPr>
        <w:pStyle w:val="Instructions"/>
      </w:pPr>
    </w:p>
    <w:p w14:paraId="03252B97" w14:textId="1CFC2AAA" w:rsidR="00D573F6" w:rsidRDefault="00D573F6" w:rsidP="007D0E85">
      <w:pPr>
        <w:pStyle w:val="Heading3"/>
      </w:pPr>
      <w:r>
        <w:t>Voltage Monitoring</w:t>
      </w:r>
    </w:p>
    <w:p w14:paraId="16879E83" w14:textId="77777777" w:rsidR="00D573F6" w:rsidRDefault="00D573F6" w:rsidP="00D573F6">
      <w:pPr>
        <w:pStyle w:val="Instructions"/>
      </w:pPr>
      <w:r>
        <w:t>Provide details of the voltage measurement system (accuracy, acquisition frequency, …).</w:t>
      </w:r>
    </w:p>
    <w:p w14:paraId="13B908CE" w14:textId="463CFB16" w:rsidR="00D573F6" w:rsidRDefault="00D573F6" w:rsidP="00D573F6">
      <w:pPr>
        <w:pStyle w:val="Instructions"/>
      </w:pPr>
      <w:r>
        <w:t>Describe how and where the voltage sense leads</w:t>
      </w:r>
      <w:r w:rsidR="00A2730B">
        <w:t xml:space="preserve"> are overcurrent protected (fused). What size are the sense leads? What is their ampacity?</w:t>
      </w:r>
      <w:r>
        <w:t xml:space="preserve"> </w:t>
      </w:r>
      <w:r w:rsidR="00A2730B">
        <w:t xml:space="preserve">If your sense leads are not </w:t>
      </w:r>
      <w:proofErr w:type="gramStart"/>
      <w:r w:rsidR="00A2730B">
        <w:t>fused</w:t>
      </w:r>
      <w:proofErr w:type="gramEnd"/>
      <w:r w:rsidR="00A2730B">
        <w:t xml:space="preserve"> please reason why and how your system detects a malfunction of one of the measurements?</w:t>
      </w:r>
      <w:r w:rsidR="00910AA3" w:rsidRPr="00910AA3">
        <w:t xml:space="preserve"> </w:t>
      </w:r>
      <w:r w:rsidR="00910AA3">
        <w:t>Also include an error calculation how precise your system is.</w:t>
      </w:r>
    </w:p>
    <w:p w14:paraId="0A91576A" w14:textId="04D32932" w:rsidR="00A2730B" w:rsidRDefault="00A2730B" w:rsidP="00D573F6">
      <w:pPr>
        <w:pStyle w:val="Instructions"/>
      </w:pPr>
    </w:p>
    <w:p w14:paraId="36390A1B" w14:textId="48D54296" w:rsidR="00A2730B" w:rsidRDefault="00A2730B" w:rsidP="00A2730B">
      <w:pPr>
        <w:pStyle w:val="Heading3"/>
      </w:pPr>
      <w:r>
        <w:t xml:space="preserve">Temperature </w:t>
      </w:r>
      <w:r w:rsidR="00F90A29">
        <w:t>Monitoring</w:t>
      </w:r>
    </w:p>
    <w:p w14:paraId="33E012AB" w14:textId="443CD21F" w:rsidR="00A2730B" w:rsidRDefault="00A2730B" w:rsidP="00D573F6">
      <w:pPr>
        <w:pStyle w:val="Instructions"/>
      </w:pPr>
      <w:r>
        <w:t>Provide details of the temperature measurement system (accuracy, acquisition frequency, …). Give details of the temperature sensors used.</w:t>
      </w:r>
      <w:r w:rsidR="00B4348F">
        <w:t xml:space="preserve"> </w:t>
      </w:r>
      <w:r w:rsidR="00910AA3">
        <w:t>Also include</w:t>
      </w:r>
      <w:r w:rsidR="00B4348F">
        <w:t xml:space="preserve"> an error calculation how precise your system is.</w:t>
      </w:r>
    </w:p>
    <w:p w14:paraId="0BB401E3" w14:textId="77777777" w:rsidR="00D573F6" w:rsidRPr="007D0E85" w:rsidRDefault="00D573F6" w:rsidP="007D0E85">
      <w:pPr>
        <w:pStyle w:val="Instructions"/>
      </w:pPr>
    </w:p>
    <w:p w14:paraId="4FB42DD3" w14:textId="2C09F9A7" w:rsidR="00EB0531" w:rsidRDefault="00302B74" w:rsidP="00EB0531">
      <w:pPr>
        <w:pStyle w:val="Heading3"/>
      </w:pPr>
      <w:r>
        <w:t>H</w:t>
      </w:r>
      <w:r w:rsidR="00944031">
        <w:t>MS Limits</w:t>
      </w:r>
    </w:p>
    <w:p w14:paraId="4E4EE978" w14:textId="77777777" w:rsidR="000D34AD" w:rsidRPr="000D34AD" w:rsidRDefault="000D34AD" w:rsidP="000D34AD">
      <w:pPr>
        <w:pStyle w:val="Instructions"/>
      </w:pPr>
      <w:r>
        <w:t>Complete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8"/>
        <w:gridCol w:w="1457"/>
      </w:tblGrid>
      <w:tr w:rsidR="000D34AD" w14:paraId="23A003F3" w14:textId="77777777">
        <w:trPr>
          <w:cantSplit/>
        </w:trPr>
        <w:tc>
          <w:tcPr>
            <w:tcW w:w="2138" w:type="dxa"/>
          </w:tcPr>
          <w:p w14:paraId="445F7710" w14:textId="77777777" w:rsidR="000D34AD" w:rsidRDefault="000D34AD" w:rsidP="000D34AD">
            <w:pPr>
              <w:keepNext/>
            </w:pPr>
            <w:r>
              <w:t>Max Cell Voltage:</w:t>
            </w:r>
          </w:p>
        </w:tc>
        <w:tc>
          <w:tcPr>
            <w:tcW w:w="1457" w:type="dxa"/>
          </w:tcPr>
          <w:p w14:paraId="1D676BD1" w14:textId="77777777" w:rsidR="000D34AD" w:rsidRDefault="002C6FEB" w:rsidP="002C6FEB">
            <w:pPr>
              <w:pStyle w:val="Instructions"/>
            </w:pPr>
            <w:r>
              <w:t>6.8V</w:t>
            </w:r>
          </w:p>
        </w:tc>
      </w:tr>
      <w:tr w:rsidR="000D34AD" w14:paraId="74220EF9" w14:textId="77777777">
        <w:trPr>
          <w:cantSplit/>
        </w:trPr>
        <w:tc>
          <w:tcPr>
            <w:tcW w:w="2138" w:type="dxa"/>
          </w:tcPr>
          <w:p w14:paraId="4CC43EA5" w14:textId="77777777" w:rsidR="000D34AD" w:rsidRDefault="000D34AD" w:rsidP="000D34AD">
            <w:pPr>
              <w:keepNext/>
            </w:pPr>
            <w:r>
              <w:t>Min Cell Voltage:</w:t>
            </w:r>
          </w:p>
        </w:tc>
        <w:tc>
          <w:tcPr>
            <w:tcW w:w="1457" w:type="dxa"/>
          </w:tcPr>
          <w:p w14:paraId="1FA410B7" w14:textId="77777777" w:rsidR="000D34AD" w:rsidRDefault="002C6FEB" w:rsidP="002C6FEB">
            <w:pPr>
              <w:pStyle w:val="Instructions"/>
            </w:pPr>
            <w:r>
              <w:t>4.2V</w:t>
            </w:r>
          </w:p>
        </w:tc>
      </w:tr>
      <w:tr w:rsidR="000D34AD" w14:paraId="36A70755" w14:textId="77777777">
        <w:trPr>
          <w:cantSplit/>
        </w:trPr>
        <w:tc>
          <w:tcPr>
            <w:tcW w:w="2138" w:type="dxa"/>
          </w:tcPr>
          <w:p w14:paraId="59A56622" w14:textId="77777777" w:rsidR="000D34AD" w:rsidRDefault="000D34AD" w:rsidP="000D34AD">
            <w:pPr>
              <w:keepNext/>
            </w:pPr>
            <w:r>
              <w:t>Max Temperature:</w:t>
            </w:r>
          </w:p>
        </w:tc>
        <w:tc>
          <w:tcPr>
            <w:tcW w:w="1457" w:type="dxa"/>
          </w:tcPr>
          <w:p w14:paraId="394C13F9" w14:textId="77777777" w:rsidR="000D34AD" w:rsidRDefault="002C6FEB" w:rsidP="002C6FEB">
            <w:pPr>
              <w:pStyle w:val="Instructions"/>
            </w:pPr>
            <w:r>
              <w:t>60°C</w:t>
            </w:r>
          </w:p>
        </w:tc>
      </w:tr>
      <w:tr w:rsidR="000D34AD" w14:paraId="07F2471F" w14:textId="77777777">
        <w:trPr>
          <w:cantSplit/>
        </w:trPr>
        <w:tc>
          <w:tcPr>
            <w:tcW w:w="2138" w:type="dxa"/>
          </w:tcPr>
          <w:p w14:paraId="40D1137B" w14:textId="77777777" w:rsidR="000D34AD" w:rsidRDefault="000D34AD" w:rsidP="000D34AD">
            <w:pPr>
              <w:keepNext/>
            </w:pPr>
            <w:r>
              <w:t>Min Temperature:</w:t>
            </w:r>
          </w:p>
        </w:tc>
        <w:tc>
          <w:tcPr>
            <w:tcW w:w="1457" w:type="dxa"/>
          </w:tcPr>
          <w:p w14:paraId="2FE53A17" w14:textId="77777777" w:rsidR="000D34AD" w:rsidRDefault="002C6FEB" w:rsidP="002C6FEB">
            <w:pPr>
              <w:pStyle w:val="Instructions"/>
            </w:pPr>
            <w:r>
              <w:t>-5°C</w:t>
            </w:r>
          </w:p>
        </w:tc>
      </w:tr>
    </w:tbl>
    <w:p w14:paraId="749F1DAA" w14:textId="49E9C628" w:rsidR="00B130E2" w:rsidRDefault="000D34AD" w:rsidP="000D34AD">
      <w:pPr>
        <w:pStyle w:val="Caption"/>
      </w:pPr>
      <w:bookmarkStart w:id="16" w:name="_Toc89622630"/>
      <w:r>
        <w:t xml:space="preserve">Table </w:t>
      </w:r>
      <w:r w:rsidR="00F53D6A">
        <w:fldChar w:fldCharType="begin"/>
      </w:r>
      <w:r w:rsidR="00D77576">
        <w:instrText xml:space="preserve"> STYLEREF 1 \s </w:instrText>
      </w:r>
      <w:r w:rsidR="00F53D6A">
        <w:fldChar w:fldCharType="separate"/>
      </w:r>
      <w:r w:rsidR="00492221">
        <w:rPr>
          <w:noProof/>
        </w:rPr>
        <w:t>5</w:t>
      </w:r>
      <w:r w:rsidR="00F53D6A">
        <w:rPr>
          <w:noProof/>
        </w:rPr>
        <w:fldChar w:fldCharType="end"/>
      </w:r>
      <w:r w:rsidR="00944031">
        <w:noBreakHyphen/>
      </w:r>
      <w:r w:rsidR="00F53D6A">
        <w:fldChar w:fldCharType="begin"/>
      </w:r>
      <w:r w:rsidR="00D77576">
        <w:instrText xml:space="preserve"> SEQ Table \* ARABIC \s 1 </w:instrText>
      </w:r>
      <w:r w:rsidR="00F53D6A">
        <w:fldChar w:fldCharType="separate"/>
      </w:r>
      <w:r w:rsidR="00492221">
        <w:rPr>
          <w:noProof/>
        </w:rPr>
        <w:t>7</w:t>
      </w:r>
      <w:r w:rsidR="00F53D6A">
        <w:rPr>
          <w:noProof/>
        </w:rPr>
        <w:fldChar w:fldCharType="end"/>
      </w:r>
      <w:r>
        <w:t xml:space="preserve"> - </w:t>
      </w:r>
      <w:r w:rsidR="00302B74">
        <w:t>H</w:t>
      </w:r>
      <w:r>
        <w:t>MS Setpoints</w:t>
      </w:r>
      <w:bookmarkEnd w:id="16"/>
    </w:p>
    <w:p w14:paraId="767AC4E8" w14:textId="338F8CFE" w:rsidR="00EB0531" w:rsidRPr="00653B6B" w:rsidRDefault="00EB0531" w:rsidP="0023595D">
      <w:pPr>
        <w:pStyle w:val="Heading2"/>
        <w:numPr>
          <w:ilvl w:val="0"/>
          <w:numId w:val="0"/>
        </w:numPr>
      </w:pPr>
    </w:p>
    <w:p w14:paraId="351F86E2" w14:textId="77777777" w:rsidR="009C23C4" w:rsidRDefault="009C23C4" w:rsidP="009C23C4">
      <w:pPr>
        <w:pStyle w:val="Heading2"/>
      </w:pPr>
      <w:bookmarkStart w:id="17" w:name="_Toc90922774"/>
      <w:r>
        <w:t>Charging</w:t>
      </w:r>
      <w:bookmarkEnd w:id="17"/>
    </w:p>
    <w:p w14:paraId="15865F6D" w14:textId="77777777" w:rsidR="00FA6039" w:rsidRDefault="003524FA" w:rsidP="00FA6039">
      <w:pPr>
        <w:pStyle w:val="Heading3"/>
      </w:pPr>
      <w:r>
        <w:t>Charger Specifications</w:t>
      </w:r>
    </w:p>
    <w:p w14:paraId="5F078B79" w14:textId="77777777" w:rsidR="00FA6039" w:rsidRPr="00FA6039" w:rsidRDefault="00FA6039" w:rsidP="00FA6039">
      <w:pPr>
        <w:pStyle w:val="Instructions"/>
      </w:pPr>
      <w:r>
        <w:t xml:space="preserve">Complete the </w:t>
      </w:r>
      <w:r w:rsidR="00492221">
        <w:t xml:space="preserve">information in the </w:t>
      </w:r>
      <w:r>
        <w:t>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510"/>
      </w:tblGrid>
      <w:tr w:rsidR="00FA6039" w14:paraId="54084E59" w14:textId="77777777">
        <w:trPr>
          <w:cantSplit/>
        </w:trPr>
        <w:tc>
          <w:tcPr>
            <w:tcW w:w="1885" w:type="dxa"/>
          </w:tcPr>
          <w:p w14:paraId="3F7E879C" w14:textId="77777777" w:rsidR="00FA6039" w:rsidRDefault="00FA6039" w:rsidP="00FA6039">
            <w:pPr>
              <w:keepNext/>
            </w:pPr>
            <w:r>
              <w:t>Make / Model:</w:t>
            </w:r>
          </w:p>
        </w:tc>
        <w:tc>
          <w:tcPr>
            <w:tcW w:w="3510" w:type="dxa"/>
          </w:tcPr>
          <w:p w14:paraId="74253FAA" w14:textId="77777777" w:rsidR="00FA6039" w:rsidRDefault="00756D04" w:rsidP="00756D04">
            <w:pPr>
              <w:pStyle w:val="Instructions"/>
            </w:pPr>
            <w:proofErr w:type="spellStart"/>
            <w:r>
              <w:t>ElectronPusher</w:t>
            </w:r>
            <w:proofErr w:type="spellEnd"/>
            <w:r>
              <w:t xml:space="preserve"> </w:t>
            </w:r>
            <w:r w:rsidR="001F33FE">
              <w:t>Inc 100</w:t>
            </w:r>
            <w:r>
              <w:t>V200</w:t>
            </w:r>
          </w:p>
        </w:tc>
      </w:tr>
      <w:tr w:rsidR="00FA6039" w14:paraId="269824DE" w14:textId="77777777">
        <w:trPr>
          <w:cantSplit/>
        </w:trPr>
        <w:tc>
          <w:tcPr>
            <w:tcW w:w="1885" w:type="dxa"/>
          </w:tcPr>
          <w:p w14:paraId="5DB29442" w14:textId="77777777" w:rsidR="00FA6039" w:rsidRDefault="00FA6039" w:rsidP="00FA6039">
            <w:pPr>
              <w:keepNext/>
            </w:pPr>
            <w:r>
              <w:t>Power:</w:t>
            </w:r>
          </w:p>
        </w:tc>
        <w:tc>
          <w:tcPr>
            <w:tcW w:w="3510" w:type="dxa"/>
          </w:tcPr>
          <w:p w14:paraId="26EE7F58" w14:textId="77777777" w:rsidR="00FA6039" w:rsidRDefault="00756D04" w:rsidP="00756D04">
            <w:pPr>
              <w:pStyle w:val="Instructions"/>
            </w:pPr>
            <w:r>
              <w:t>0.082kW</w:t>
            </w:r>
          </w:p>
        </w:tc>
      </w:tr>
      <w:tr w:rsidR="00FA6039" w14:paraId="3F2B9E26" w14:textId="77777777">
        <w:trPr>
          <w:cantSplit/>
        </w:trPr>
        <w:tc>
          <w:tcPr>
            <w:tcW w:w="1885" w:type="dxa"/>
          </w:tcPr>
          <w:p w14:paraId="35CB2095" w14:textId="77777777" w:rsidR="00FA6039" w:rsidRDefault="00FA6039" w:rsidP="00FA6039">
            <w:pPr>
              <w:keepNext/>
            </w:pPr>
            <w:r>
              <w:t>Output Voltage:</w:t>
            </w:r>
          </w:p>
        </w:tc>
        <w:tc>
          <w:tcPr>
            <w:tcW w:w="3510" w:type="dxa"/>
          </w:tcPr>
          <w:p w14:paraId="4CADB5FE" w14:textId="2863BB82" w:rsidR="00FA6039" w:rsidRDefault="00756D04" w:rsidP="00756D04">
            <w:pPr>
              <w:pStyle w:val="Instructions"/>
            </w:pPr>
            <w:r>
              <w:t>30V</w:t>
            </w:r>
          </w:p>
        </w:tc>
      </w:tr>
      <w:tr w:rsidR="00FA6039" w14:paraId="5A0B0816" w14:textId="77777777">
        <w:trPr>
          <w:cantSplit/>
        </w:trPr>
        <w:tc>
          <w:tcPr>
            <w:tcW w:w="1885" w:type="dxa"/>
          </w:tcPr>
          <w:p w14:paraId="075EFF96" w14:textId="77777777" w:rsidR="00FA6039" w:rsidRDefault="00FA6039" w:rsidP="00FA6039">
            <w:pPr>
              <w:keepNext/>
            </w:pPr>
            <w:r>
              <w:t>Output Current:</w:t>
            </w:r>
          </w:p>
        </w:tc>
        <w:tc>
          <w:tcPr>
            <w:tcW w:w="3510" w:type="dxa"/>
          </w:tcPr>
          <w:p w14:paraId="627FC08F" w14:textId="77777777" w:rsidR="00FA6039" w:rsidRDefault="00756D04" w:rsidP="00756D04">
            <w:pPr>
              <w:pStyle w:val="Instructions"/>
            </w:pPr>
            <w:r>
              <w:t>0.273A</w:t>
            </w:r>
          </w:p>
        </w:tc>
      </w:tr>
      <w:tr w:rsidR="00FA6039" w14:paraId="2729736F" w14:textId="77777777">
        <w:trPr>
          <w:cantSplit/>
        </w:trPr>
        <w:tc>
          <w:tcPr>
            <w:tcW w:w="1885" w:type="dxa"/>
          </w:tcPr>
          <w:p w14:paraId="74422189" w14:textId="77777777" w:rsidR="00FA6039" w:rsidRDefault="00FA6039" w:rsidP="00FA6039">
            <w:pPr>
              <w:keepNext/>
            </w:pPr>
            <w:r>
              <w:t>Input Voltage:</w:t>
            </w:r>
          </w:p>
        </w:tc>
        <w:tc>
          <w:tcPr>
            <w:tcW w:w="3510" w:type="dxa"/>
          </w:tcPr>
          <w:p w14:paraId="280D740A" w14:textId="77777777" w:rsidR="00FA6039" w:rsidRDefault="00756D04" w:rsidP="00756D04">
            <w:pPr>
              <w:pStyle w:val="Instructions"/>
            </w:pPr>
            <w:r>
              <w:t>120V</w:t>
            </w:r>
          </w:p>
        </w:tc>
      </w:tr>
      <w:tr w:rsidR="00FA6039" w14:paraId="60CC3BDE" w14:textId="77777777">
        <w:trPr>
          <w:cantSplit/>
        </w:trPr>
        <w:tc>
          <w:tcPr>
            <w:tcW w:w="1885" w:type="dxa"/>
          </w:tcPr>
          <w:p w14:paraId="7C3E2DF5" w14:textId="77777777" w:rsidR="00FA6039" w:rsidRDefault="00FA6039" w:rsidP="00FA6039">
            <w:pPr>
              <w:keepNext/>
            </w:pPr>
            <w:r>
              <w:t>Input Current:</w:t>
            </w:r>
          </w:p>
        </w:tc>
        <w:tc>
          <w:tcPr>
            <w:tcW w:w="3510" w:type="dxa"/>
          </w:tcPr>
          <w:p w14:paraId="7875F887" w14:textId="77777777" w:rsidR="00FA6039" w:rsidRDefault="00756D04" w:rsidP="00756D04">
            <w:pPr>
              <w:pStyle w:val="Instructions"/>
            </w:pPr>
            <w:r>
              <w:t>1A</w:t>
            </w:r>
          </w:p>
        </w:tc>
      </w:tr>
      <w:tr w:rsidR="00FA6039" w14:paraId="5565BE75" w14:textId="77777777">
        <w:trPr>
          <w:cantSplit/>
        </w:trPr>
        <w:tc>
          <w:tcPr>
            <w:tcW w:w="1885" w:type="dxa"/>
          </w:tcPr>
          <w:p w14:paraId="162191FC" w14:textId="77777777" w:rsidR="00FA6039" w:rsidRDefault="00FA6039" w:rsidP="00FA6039">
            <w:pPr>
              <w:keepNext/>
            </w:pPr>
            <w:r>
              <w:t>Datasheet:</w:t>
            </w:r>
          </w:p>
        </w:tc>
        <w:tc>
          <w:tcPr>
            <w:tcW w:w="3510" w:type="dxa"/>
          </w:tcPr>
          <w:p w14:paraId="20EA3E53" w14:textId="77777777" w:rsidR="00FA6039" w:rsidRDefault="00E71A55" w:rsidP="00756D04">
            <w:pPr>
              <w:pStyle w:val="Instructions"/>
            </w:pPr>
            <w:hyperlink r:id="rId11" w:history="1">
              <w:r w:rsidR="00756D04" w:rsidRPr="002527BB">
                <w:rPr>
                  <w:rStyle w:val="Hyperlink"/>
                </w:rPr>
                <w:t>Datasheet</w:t>
              </w:r>
            </w:hyperlink>
          </w:p>
        </w:tc>
      </w:tr>
    </w:tbl>
    <w:p w14:paraId="3B487335" w14:textId="2520C118" w:rsidR="00FA6039" w:rsidRDefault="00FA6039" w:rsidP="00FA6039">
      <w:pPr>
        <w:pStyle w:val="Caption"/>
      </w:pPr>
      <w:bookmarkStart w:id="18" w:name="_Toc89622631"/>
      <w:r>
        <w:t xml:space="preserve">Table </w:t>
      </w:r>
      <w:r w:rsidR="00F53D6A">
        <w:fldChar w:fldCharType="begin"/>
      </w:r>
      <w:r w:rsidR="00D77576">
        <w:instrText xml:space="preserve"> STYLEREF 1 \s </w:instrText>
      </w:r>
      <w:r w:rsidR="00F53D6A">
        <w:fldChar w:fldCharType="separate"/>
      </w:r>
      <w:r w:rsidR="00492221">
        <w:rPr>
          <w:noProof/>
        </w:rPr>
        <w:t>5</w:t>
      </w:r>
      <w:r w:rsidR="00F53D6A">
        <w:rPr>
          <w:noProof/>
        </w:rPr>
        <w:fldChar w:fldCharType="end"/>
      </w:r>
      <w:r w:rsidR="00944031">
        <w:noBreakHyphen/>
      </w:r>
      <w:r w:rsidR="00F53D6A">
        <w:fldChar w:fldCharType="begin"/>
      </w:r>
      <w:r w:rsidR="00D77576">
        <w:instrText xml:space="preserve"> SEQ Table \* ARABIC \s 1 </w:instrText>
      </w:r>
      <w:r w:rsidR="00F53D6A">
        <w:fldChar w:fldCharType="separate"/>
      </w:r>
      <w:r w:rsidR="00492221">
        <w:rPr>
          <w:noProof/>
        </w:rPr>
        <w:t>9</w:t>
      </w:r>
      <w:r w:rsidR="00F53D6A">
        <w:rPr>
          <w:noProof/>
        </w:rPr>
        <w:fldChar w:fldCharType="end"/>
      </w:r>
      <w:r>
        <w:t xml:space="preserve"> - Charger Specifications</w:t>
      </w:r>
      <w:bookmarkEnd w:id="18"/>
    </w:p>
    <w:p w14:paraId="749C80DE" w14:textId="56F5D259" w:rsidR="0023595D" w:rsidRPr="0023595D" w:rsidRDefault="0023595D" w:rsidP="0023595D">
      <w:pPr>
        <w:pStyle w:val="Instructions"/>
      </w:pPr>
      <w:r>
        <w:t xml:space="preserve">Provide images of the charger assembly and charging setup as it’ll be used during the events </w:t>
      </w:r>
    </w:p>
    <w:p w14:paraId="56F4D679" w14:textId="48EEB6CC" w:rsidR="00FA6039" w:rsidRDefault="00FA6039" w:rsidP="00FA6039">
      <w:pPr>
        <w:pStyle w:val="Instructions"/>
      </w:pPr>
    </w:p>
    <w:p w14:paraId="20DA3F13" w14:textId="77777777" w:rsidR="00FA6039" w:rsidRDefault="003524FA" w:rsidP="00FA6039">
      <w:pPr>
        <w:pStyle w:val="Heading3"/>
      </w:pPr>
      <w:r>
        <w:lastRenderedPageBreak/>
        <w:t>Charger Control</w:t>
      </w:r>
    </w:p>
    <w:p w14:paraId="6FB28D32" w14:textId="77777777" w:rsidR="00FA6039" w:rsidRDefault="00FA6039" w:rsidP="00FA6039">
      <w:pPr>
        <w:pStyle w:val="Instructions"/>
      </w:pPr>
      <w:r>
        <w:t xml:space="preserve">Describe how the BMS can control the charger, </w:t>
      </w:r>
      <w:proofErr w:type="gramStart"/>
      <w:r>
        <w:t>in particular how</w:t>
      </w:r>
      <w:proofErr w:type="gramEnd"/>
      <w:r>
        <w:t xml:space="preserve"> it can stop the charger.</w:t>
      </w:r>
    </w:p>
    <w:p w14:paraId="2FDFBA71" w14:textId="77777777" w:rsidR="003D2D57" w:rsidRPr="00653B6B" w:rsidRDefault="003D2D57" w:rsidP="003D2D57">
      <w:pPr>
        <w:pStyle w:val="Heading3"/>
      </w:pPr>
      <w:r>
        <w:t>Charger Demonstration</w:t>
      </w:r>
    </w:p>
    <w:p w14:paraId="35003D85" w14:textId="77777777" w:rsidR="003D2D57" w:rsidRPr="00FA6039" w:rsidRDefault="003D2D57" w:rsidP="00FA6039">
      <w:pPr>
        <w:pStyle w:val="Instructions"/>
      </w:pPr>
      <w:r w:rsidRPr="00653B6B">
        <w:t xml:space="preserve">Describe </w:t>
      </w:r>
      <w:r>
        <w:t>numbered steps</w:t>
      </w:r>
      <w:r w:rsidRPr="00653B6B">
        <w:t xml:space="preserve"> </w:t>
      </w:r>
      <w:r>
        <w:t>you would use to demonstrate the safe operation of charging, include how t</w:t>
      </w:r>
      <w:r w:rsidR="00631491">
        <w:t>o connect, and how to disconnect. Include any safe use practices, as well as what to look for proper operation vs. a faulted condition.</w:t>
      </w:r>
    </w:p>
    <w:p w14:paraId="6544E132" w14:textId="77777777" w:rsidR="00714422" w:rsidRDefault="00714422" w:rsidP="00714422">
      <w:pPr>
        <w:pStyle w:val="Heading1"/>
        <w:tabs>
          <w:tab w:val="num" w:pos="0"/>
        </w:tabs>
        <w:suppressAutoHyphens/>
        <w:spacing w:before="480" w:line="276" w:lineRule="auto"/>
      </w:pPr>
      <w:bookmarkStart w:id="19" w:name="_Toc350893101"/>
      <w:bookmarkStart w:id="20" w:name="_Toc90922775"/>
      <w:r>
        <w:t>Motor</w:t>
      </w:r>
      <w:r>
        <w:rPr>
          <w:rFonts w:eastAsia="Arial" w:cs="Arial"/>
        </w:rPr>
        <w:t xml:space="preserve"> </w:t>
      </w:r>
      <w:r>
        <w:t>controller</w:t>
      </w:r>
      <w:bookmarkEnd w:id="19"/>
      <w:bookmarkEnd w:id="20"/>
    </w:p>
    <w:p w14:paraId="1E8018C0" w14:textId="77777777" w:rsidR="00714422" w:rsidRDefault="00714422" w:rsidP="00714422">
      <w:pPr>
        <w:pStyle w:val="Heading2"/>
        <w:tabs>
          <w:tab w:val="num" w:pos="0"/>
        </w:tabs>
        <w:suppressAutoHyphens/>
        <w:spacing w:before="200" w:line="276" w:lineRule="auto"/>
      </w:pPr>
      <w:bookmarkStart w:id="21" w:name="_Toc350893102"/>
      <w:bookmarkStart w:id="22" w:name="_Toc90922776"/>
      <w:r>
        <w:t>Motor</w:t>
      </w:r>
      <w:r>
        <w:rPr>
          <w:rFonts w:eastAsia="Arial" w:cs="Arial"/>
        </w:rPr>
        <w:t xml:space="preserve"> </w:t>
      </w:r>
      <w:r>
        <w:t>controller</w:t>
      </w:r>
      <w:r>
        <w:rPr>
          <w:rFonts w:eastAsia="Arial" w:cs="Arial"/>
        </w:rPr>
        <w:t xml:space="preserve"> </w:t>
      </w:r>
      <w:r>
        <w:t>1</w:t>
      </w:r>
      <w:bookmarkEnd w:id="21"/>
      <w:bookmarkEnd w:id="22"/>
    </w:p>
    <w:p w14:paraId="33425292" w14:textId="77777777" w:rsidR="00714422" w:rsidRDefault="00714422" w:rsidP="00714422">
      <w:pPr>
        <w:pStyle w:val="Heading3"/>
        <w:tabs>
          <w:tab w:val="num" w:pos="0"/>
        </w:tabs>
        <w:suppressAutoHyphens/>
        <w:spacing w:before="200" w:line="276" w:lineRule="auto"/>
      </w:pPr>
      <w:bookmarkStart w:id="23" w:name="_Toc350893103"/>
      <w:r>
        <w:t>Description,</w:t>
      </w:r>
      <w:r>
        <w:rPr>
          <w:rFonts w:eastAsia="Arial" w:cs="Arial"/>
        </w:rPr>
        <w:t xml:space="preserve"> </w:t>
      </w:r>
      <w:r>
        <w:t>type,</w:t>
      </w:r>
      <w:r>
        <w:rPr>
          <w:rFonts w:eastAsia="Arial" w:cs="Arial"/>
        </w:rPr>
        <w:t xml:space="preserve"> </w:t>
      </w:r>
      <w:r>
        <w:t>operation</w:t>
      </w:r>
      <w:r>
        <w:rPr>
          <w:rFonts w:eastAsia="Arial" w:cs="Arial"/>
        </w:rPr>
        <w:t xml:space="preserve"> </w:t>
      </w:r>
      <w:r>
        <w:t>parameters</w:t>
      </w:r>
      <w:bookmarkEnd w:id="23"/>
    </w:p>
    <w:p w14:paraId="12667632" w14:textId="77777777" w:rsidR="00714422" w:rsidRDefault="00714422" w:rsidP="00714422">
      <w:pPr>
        <w:pStyle w:val="Instructions"/>
      </w:pPr>
      <w:r>
        <w:t>Describe</w:t>
      </w:r>
      <w:r>
        <w:rPr>
          <w:rFonts w:eastAsia="Arial"/>
        </w:rPr>
        <w:t xml:space="preserve"> </w:t>
      </w:r>
      <w:r>
        <w:t>important</w:t>
      </w:r>
      <w:r>
        <w:rPr>
          <w:rFonts w:eastAsia="Arial"/>
        </w:rPr>
        <w:t xml:space="preserve"> </w:t>
      </w:r>
      <w:r>
        <w:t>functions,</w:t>
      </w:r>
      <w:r>
        <w:rPr>
          <w:rFonts w:eastAsia="Arial"/>
        </w:rPr>
        <w:t xml:space="preserve"> </w:t>
      </w:r>
      <w:r>
        <w:t>provide</w:t>
      </w:r>
      <w:r>
        <w:rPr>
          <w:rFonts w:eastAsia="Arial"/>
        </w:rPr>
        <w:t xml:space="preserve"> </w:t>
      </w:r>
      <w:r>
        <w:t>table</w:t>
      </w:r>
      <w:r>
        <w:rPr>
          <w:rFonts w:eastAsia="Arial"/>
        </w:rPr>
        <w:t xml:space="preserve"> </w:t>
      </w:r>
      <w:r>
        <w:t>with</w:t>
      </w:r>
      <w:r>
        <w:rPr>
          <w:rFonts w:eastAsia="Arial"/>
        </w:rPr>
        <w:t xml:space="preserve"> </w:t>
      </w:r>
      <w:r>
        <w:t>main</w:t>
      </w:r>
      <w:r>
        <w:rPr>
          <w:rFonts w:eastAsia="Arial"/>
        </w:rPr>
        <w:t xml:space="preserve"> </w:t>
      </w:r>
      <w:r>
        <w:t>parameters</w:t>
      </w:r>
      <w:r>
        <w:rPr>
          <w:rFonts w:eastAsia="Arial"/>
        </w:rPr>
        <w:t xml:space="preserve"> </w:t>
      </w:r>
      <w:r>
        <w:t>like</w:t>
      </w:r>
      <w:r>
        <w:rPr>
          <w:rFonts w:eastAsia="Arial"/>
        </w:rPr>
        <w:t xml:space="preserve"> </w:t>
      </w:r>
      <w:r>
        <w:t>resulting</w:t>
      </w:r>
      <w:r>
        <w:rPr>
          <w:rFonts w:eastAsia="Arial"/>
        </w:rPr>
        <w:t xml:space="preserve"> </w:t>
      </w:r>
      <w:r>
        <w:t>voltages-&gt;minimum,</w:t>
      </w:r>
      <w:r>
        <w:rPr>
          <w:rFonts w:eastAsia="Arial"/>
        </w:rPr>
        <w:t xml:space="preserve"> </w:t>
      </w:r>
      <w:r>
        <w:t>maximum,</w:t>
      </w:r>
      <w:r>
        <w:rPr>
          <w:rFonts w:eastAsia="Arial"/>
        </w:rPr>
        <w:t xml:space="preserve"> </w:t>
      </w:r>
      <w:r>
        <w:t>nominal,</w:t>
      </w:r>
      <w:r>
        <w:rPr>
          <w:rFonts w:eastAsia="Arial"/>
        </w:rPr>
        <w:t xml:space="preserve"> </w:t>
      </w:r>
      <w:r>
        <w:t>currents</w:t>
      </w:r>
      <w:r>
        <w:rPr>
          <w:rFonts w:eastAsia="Arial"/>
        </w:rPr>
        <w:t xml:space="preserve"> </w:t>
      </w:r>
      <w:r>
        <w:t>etc.</w:t>
      </w:r>
    </w:p>
    <w:p w14:paraId="7FD116C1" w14:textId="77777777" w:rsidR="00714422" w:rsidRDefault="00714422" w:rsidP="00714422">
      <w:pPr>
        <w:pStyle w:val="Instructions"/>
      </w:pPr>
      <w:r>
        <w:t>Fill out the following table: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714422" w14:paraId="76FB4CEF" w14:textId="77777777" w:rsidTr="00291A04">
        <w:tc>
          <w:tcPr>
            <w:tcW w:w="4536" w:type="dxa"/>
            <w:shd w:val="clear" w:color="auto" w:fill="auto"/>
          </w:tcPr>
          <w:p w14:paraId="1362EBF8" w14:textId="77777777" w:rsidR="00714422" w:rsidRDefault="00714422" w:rsidP="00714422">
            <w:pPr>
              <w:pStyle w:val="TableContents"/>
            </w:pPr>
            <w:r>
              <w:t>Motor controller type:</w:t>
            </w:r>
          </w:p>
        </w:tc>
        <w:tc>
          <w:tcPr>
            <w:tcW w:w="4536" w:type="dxa"/>
            <w:shd w:val="clear" w:color="auto" w:fill="auto"/>
          </w:tcPr>
          <w:p w14:paraId="55033454" w14:textId="77777777" w:rsidR="00714422" w:rsidRDefault="00714422" w:rsidP="00714422">
            <w:pPr>
              <w:pStyle w:val="Instructions"/>
            </w:pPr>
            <w:r>
              <w:t>ABC Controller</w:t>
            </w:r>
          </w:p>
        </w:tc>
      </w:tr>
      <w:tr w:rsidR="00714422" w14:paraId="077DD52E" w14:textId="77777777" w:rsidTr="00291A04">
        <w:tc>
          <w:tcPr>
            <w:tcW w:w="4536" w:type="dxa"/>
            <w:shd w:val="clear" w:color="auto" w:fill="auto"/>
          </w:tcPr>
          <w:p w14:paraId="21C36589" w14:textId="77777777" w:rsidR="00714422" w:rsidRDefault="00714422" w:rsidP="00714422">
            <w:pPr>
              <w:pStyle w:val="TableContents"/>
            </w:pPr>
            <w:r>
              <w:t>Maximum continous power:</w:t>
            </w:r>
          </w:p>
        </w:tc>
        <w:tc>
          <w:tcPr>
            <w:tcW w:w="4536" w:type="dxa"/>
            <w:shd w:val="clear" w:color="auto" w:fill="auto"/>
          </w:tcPr>
          <w:p w14:paraId="601B0438" w14:textId="77777777" w:rsidR="00714422" w:rsidRDefault="00714422" w:rsidP="00714422">
            <w:pPr>
              <w:pStyle w:val="Instructions"/>
            </w:pPr>
            <w:r>
              <w:t>60kW</w:t>
            </w:r>
          </w:p>
        </w:tc>
      </w:tr>
      <w:tr w:rsidR="00714422" w14:paraId="43C9BD36" w14:textId="77777777" w:rsidTr="00291A04">
        <w:tc>
          <w:tcPr>
            <w:tcW w:w="4536" w:type="dxa"/>
            <w:shd w:val="clear" w:color="auto" w:fill="auto"/>
          </w:tcPr>
          <w:p w14:paraId="0167EA5B" w14:textId="77777777" w:rsidR="00714422" w:rsidRDefault="00714422" w:rsidP="00714422">
            <w:pPr>
              <w:pStyle w:val="TableContents"/>
            </w:pPr>
            <w:r>
              <w:t>Maximum peak power:</w:t>
            </w:r>
          </w:p>
        </w:tc>
        <w:tc>
          <w:tcPr>
            <w:tcW w:w="4536" w:type="dxa"/>
            <w:shd w:val="clear" w:color="auto" w:fill="auto"/>
          </w:tcPr>
          <w:p w14:paraId="0A9651B8" w14:textId="77777777" w:rsidR="00714422" w:rsidRDefault="00714422" w:rsidP="00714422">
            <w:pPr>
              <w:pStyle w:val="Instructions"/>
            </w:pPr>
            <w:r>
              <w:t>75kW for 10s</w:t>
            </w:r>
          </w:p>
        </w:tc>
      </w:tr>
      <w:tr w:rsidR="00714422" w14:paraId="345C3540" w14:textId="77777777" w:rsidTr="00291A04">
        <w:tc>
          <w:tcPr>
            <w:tcW w:w="4536" w:type="dxa"/>
            <w:shd w:val="clear" w:color="auto" w:fill="auto"/>
          </w:tcPr>
          <w:p w14:paraId="2D6C9CE5" w14:textId="77777777" w:rsidR="00714422" w:rsidRDefault="00714422" w:rsidP="00714422">
            <w:pPr>
              <w:pStyle w:val="TableContents"/>
            </w:pPr>
            <w:r>
              <w:t>Maximum Input voltage:</w:t>
            </w:r>
          </w:p>
        </w:tc>
        <w:tc>
          <w:tcPr>
            <w:tcW w:w="4536" w:type="dxa"/>
            <w:shd w:val="clear" w:color="auto" w:fill="auto"/>
          </w:tcPr>
          <w:p w14:paraId="3ACBB7F0" w14:textId="77777777" w:rsidR="00714422" w:rsidRDefault="00714422" w:rsidP="00714422">
            <w:pPr>
              <w:pStyle w:val="Instructions"/>
            </w:pPr>
            <w:r>
              <w:t>600VDC</w:t>
            </w:r>
          </w:p>
        </w:tc>
      </w:tr>
      <w:tr w:rsidR="00714422" w14:paraId="0A85F219" w14:textId="77777777" w:rsidTr="00291A04">
        <w:tc>
          <w:tcPr>
            <w:tcW w:w="4536" w:type="dxa"/>
            <w:shd w:val="clear" w:color="auto" w:fill="auto"/>
          </w:tcPr>
          <w:p w14:paraId="5073A187" w14:textId="77777777" w:rsidR="00714422" w:rsidRDefault="00714422" w:rsidP="00714422">
            <w:pPr>
              <w:pStyle w:val="TableContents"/>
            </w:pPr>
            <w:r>
              <w:t>Output voltage:</w:t>
            </w:r>
          </w:p>
        </w:tc>
        <w:tc>
          <w:tcPr>
            <w:tcW w:w="4536" w:type="dxa"/>
            <w:shd w:val="clear" w:color="auto" w:fill="auto"/>
          </w:tcPr>
          <w:p w14:paraId="7F08AA9B" w14:textId="77777777" w:rsidR="00714422" w:rsidRDefault="00714422" w:rsidP="00714422">
            <w:pPr>
              <w:pStyle w:val="Instructions"/>
            </w:pPr>
            <w:r>
              <w:t>250VAC</w:t>
            </w:r>
          </w:p>
        </w:tc>
      </w:tr>
      <w:tr w:rsidR="00714422" w14:paraId="319AF5FA" w14:textId="77777777" w:rsidTr="00291A04">
        <w:tc>
          <w:tcPr>
            <w:tcW w:w="4536" w:type="dxa"/>
            <w:shd w:val="clear" w:color="auto" w:fill="auto"/>
          </w:tcPr>
          <w:p w14:paraId="4FA5713D" w14:textId="77777777" w:rsidR="00714422" w:rsidRDefault="00714422" w:rsidP="00714422">
            <w:pPr>
              <w:pStyle w:val="TableContents"/>
            </w:pPr>
            <w:r>
              <w:t>Maximum continuous output current:</w:t>
            </w:r>
          </w:p>
        </w:tc>
        <w:tc>
          <w:tcPr>
            <w:tcW w:w="4536" w:type="dxa"/>
            <w:shd w:val="clear" w:color="auto" w:fill="auto"/>
          </w:tcPr>
          <w:p w14:paraId="18F607EE" w14:textId="77777777" w:rsidR="00714422" w:rsidRDefault="00714422" w:rsidP="00714422">
            <w:pPr>
              <w:pStyle w:val="Instructions"/>
            </w:pPr>
            <w:r>
              <w:t>100A</w:t>
            </w:r>
          </w:p>
        </w:tc>
      </w:tr>
      <w:tr w:rsidR="00714422" w14:paraId="4FDDCB91" w14:textId="77777777" w:rsidTr="00291A04">
        <w:tc>
          <w:tcPr>
            <w:tcW w:w="4536" w:type="dxa"/>
            <w:shd w:val="clear" w:color="auto" w:fill="auto"/>
          </w:tcPr>
          <w:p w14:paraId="20DB3A5C" w14:textId="77777777" w:rsidR="00714422" w:rsidRDefault="00714422" w:rsidP="00714422">
            <w:pPr>
              <w:pStyle w:val="TableContents"/>
            </w:pPr>
            <w:r>
              <w:t>Maximum peak current:</w:t>
            </w:r>
          </w:p>
        </w:tc>
        <w:tc>
          <w:tcPr>
            <w:tcW w:w="4536" w:type="dxa"/>
            <w:shd w:val="clear" w:color="auto" w:fill="auto"/>
          </w:tcPr>
          <w:p w14:paraId="155A9A4A" w14:textId="77777777" w:rsidR="00714422" w:rsidRDefault="00714422" w:rsidP="00714422">
            <w:pPr>
              <w:pStyle w:val="Instructions"/>
            </w:pPr>
            <w:r>
              <w:t>200A for 5s</w:t>
            </w:r>
          </w:p>
        </w:tc>
      </w:tr>
      <w:tr w:rsidR="00714422" w14:paraId="4E01628F" w14:textId="77777777" w:rsidTr="00291A04">
        <w:tc>
          <w:tcPr>
            <w:tcW w:w="4536" w:type="dxa"/>
            <w:shd w:val="clear" w:color="auto" w:fill="auto"/>
          </w:tcPr>
          <w:p w14:paraId="0AD76CD8" w14:textId="77777777" w:rsidR="00714422" w:rsidRDefault="00714422" w:rsidP="00714422">
            <w:pPr>
              <w:pStyle w:val="TableContents"/>
            </w:pPr>
            <w:r>
              <w:t>Control method:</w:t>
            </w:r>
          </w:p>
        </w:tc>
        <w:tc>
          <w:tcPr>
            <w:tcW w:w="4536" w:type="dxa"/>
            <w:shd w:val="clear" w:color="auto" w:fill="auto"/>
          </w:tcPr>
          <w:p w14:paraId="057754EB" w14:textId="77777777" w:rsidR="00714422" w:rsidRDefault="00714422" w:rsidP="00714422">
            <w:pPr>
              <w:pStyle w:val="Instructions"/>
            </w:pPr>
            <w:r>
              <w:t>PWM, analog signal...</w:t>
            </w:r>
          </w:p>
        </w:tc>
      </w:tr>
      <w:tr w:rsidR="00714422" w14:paraId="66C58C95" w14:textId="77777777" w:rsidTr="00291A04">
        <w:tc>
          <w:tcPr>
            <w:tcW w:w="4536" w:type="dxa"/>
            <w:shd w:val="clear" w:color="auto" w:fill="auto"/>
          </w:tcPr>
          <w:p w14:paraId="262EE1B7" w14:textId="77777777" w:rsidR="00714422" w:rsidRDefault="00714422" w:rsidP="00714422">
            <w:pPr>
              <w:pStyle w:val="TableContents"/>
            </w:pPr>
            <w:r>
              <w:t>Cooling method:</w:t>
            </w:r>
          </w:p>
        </w:tc>
        <w:tc>
          <w:tcPr>
            <w:tcW w:w="4536" w:type="dxa"/>
            <w:shd w:val="clear" w:color="auto" w:fill="auto"/>
          </w:tcPr>
          <w:p w14:paraId="6F95F42E" w14:textId="77777777" w:rsidR="00714422" w:rsidRDefault="00714422" w:rsidP="00714422">
            <w:pPr>
              <w:pStyle w:val="Instructions"/>
            </w:pPr>
            <w:r>
              <w:t>Air, water, oil...</w:t>
            </w:r>
          </w:p>
        </w:tc>
      </w:tr>
      <w:tr w:rsidR="00714422" w14:paraId="1D79121C" w14:textId="77777777" w:rsidTr="00291A04">
        <w:tc>
          <w:tcPr>
            <w:tcW w:w="4536" w:type="dxa"/>
            <w:shd w:val="clear" w:color="auto" w:fill="auto"/>
          </w:tcPr>
          <w:p w14:paraId="43AF2458" w14:textId="77777777" w:rsidR="00714422" w:rsidRDefault="00714422" w:rsidP="00714422">
            <w:pPr>
              <w:pStyle w:val="TableContents"/>
            </w:pPr>
            <w:r>
              <w:t>Auxiliary supply voltage:</w:t>
            </w:r>
          </w:p>
        </w:tc>
        <w:tc>
          <w:tcPr>
            <w:tcW w:w="4536" w:type="dxa"/>
            <w:shd w:val="clear" w:color="auto" w:fill="auto"/>
          </w:tcPr>
          <w:p w14:paraId="3112133E" w14:textId="77777777" w:rsidR="00714422" w:rsidRDefault="00714422" w:rsidP="00714422">
            <w:pPr>
              <w:pStyle w:val="Instructions"/>
            </w:pPr>
            <w:r>
              <w:t>24VDC</w:t>
            </w:r>
          </w:p>
        </w:tc>
      </w:tr>
    </w:tbl>
    <w:p w14:paraId="48B874D1" w14:textId="77777777" w:rsidR="00714422" w:rsidRPr="00B075B4" w:rsidRDefault="00714422" w:rsidP="00714422">
      <w:pPr>
        <w:pStyle w:val="Table"/>
        <w:rPr>
          <w:lang w:val="en-US"/>
        </w:rPr>
      </w:pPr>
      <w:bookmarkStart w:id="24" w:name="_Toc350893004"/>
      <w:bookmarkStart w:id="25" w:name="_Toc89622632"/>
      <w:r w:rsidRPr="00B075B4">
        <w:rPr>
          <w:lang w:val="en-US"/>
        </w:rPr>
        <w:t xml:space="preserve">Table </w:t>
      </w:r>
      <w:r>
        <w:rPr>
          <w:lang w:val="en-US"/>
        </w:rPr>
        <w:fldChar w:fldCharType="begin"/>
      </w:r>
      <w:r>
        <w:rPr>
          <w:lang w:val="en-US"/>
        </w:rPr>
        <w:instrText xml:space="preserve"> STYLEREF 1 \s 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5</w:t>
      </w:r>
      <w:r>
        <w:rPr>
          <w:lang w:val="en-US"/>
        </w:rPr>
        <w:fldChar w:fldCharType="end"/>
      </w:r>
      <w:r>
        <w:rPr>
          <w:lang w:val="en-US"/>
        </w:rPr>
        <w:t>.</w:t>
      </w:r>
      <w:r>
        <w:rPr>
          <w:lang w:val="en-US"/>
        </w:rPr>
        <w:fldChar w:fldCharType="begin"/>
      </w:r>
      <w:r>
        <w:rPr>
          <w:lang w:val="en-US"/>
        </w:rPr>
        <w:instrText xml:space="preserve"> SEQ Table \* ARABIC \s 1 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1</w:t>
      </w:r>
      <w:r>
        <w:rPr>
          <w:lang w:val="en-US"/>
        </w:rPr>
        <w:fldChar w:fldCharType="end"/>
      </w:r>
      <w:r w:rsidRPr="00B075B4">
        <w:rPr>
          <w:lang w:val="en-US"/>
        </w:rPr>
        <w:t xml:space="preserve"> General motor controller data</w:t>
      </w:r>
      <w:bookmarkEnd w:id="24"/>
      <w:bookmarkEnd w:id="25"/>
    </w:p>
    <w:p w14:paraId="67665C0D" w14:textId="77777777" w:rsidR="00714422" w:rsidRDefault="00714422" w:rsidP="00714422"/>
    <w:p w14:paraId="5CE64EAA" w14:textId="77777777" w:rsidR="00714422" w:rsidRDefault="00714422" w:rsidP="00714422">
      <w:pPr>
        <w:pStyle w:val="Heading3"/>
        <w:tabs>
          <w:tab w:val="num" w:pos="0"/>
        </w:tabs>
        <w:suppressAutoHyphens/>
        <w:spacing w:before="200" w:line="276" w:lineRule="auto"/>
      </w:pPr>
      <w:bookmarkStart w:id="26" w:name="_Toc350893104"/>
      <w:r>
        <w:t>Wiring,</w:t>
      </w:r>
      <w:r>
        <w:rPr>
          <w:rFonts w:eastAsia="Arial" w:cs="Arial"/>
        </w:rPr>
        <w:t xml:space="preserve"> </w:t>
      </w:r>
      <w:r>
        <w:t>cables,</w:t>
      </w:r>
      <w:r>
        <w:rPr>
          <w:rFonts w:eastAsia="Arial" w:cs="Arial"/>
        </w:rPr>
        <w:t xml:space="preserve"> </w:t>
      </w:r>
      <w:r>
        <w:t>current</w:t>
      </w:r>
      <w:r>
        <w:rPr>
          <w:rFonts w:eastAsia="Arial" w:cs="Arial"/>
        </w:rPr>
        <w:t xml:space="preserve"> </w:t>
      </w:r>
      <w:r>
        <w:t>calculations,</w:t>
      </w:r>
      <w:r>
        <w:rPr>
          <w:rFonts w:eastAsia="Arial" w:cs="Arial"/>
        </w:rPr>
        <w:t xml:space="preserve"> </w:t>
      </w:r>
      <w:r>
        <w:t>connectors</w:t>
      </w:r>
      <w:bookmarkEnd w:id="26"/>
    </w:p>
    <w:p w14:paraId="0A64B7D6" w14:textId="77777777" w:rsidR="00714422" w:rsidRDefault="00714422" w:rsidP="00714422">
      <w:pPr>
        <w:pStyle w:val="Instructions"/>
      </w:pPr>
      <w:r>
        <w:t>Describe</w:t>
      </w:r>
      <w:r>
        <w:rPr>
          <w:rFonts w:eastAsia="Arial"/>
        </w:rPr>
        <w:t xml:space="preserve"> </w:t>
      </w:r>
      <w:r>
        <w:t>the</w:t>
      </w:r>
      <w:r>
        <w:rPr>
          <w:rFonts w:eastAsia="Arial"/>
        </w:rPr>
        <w:t xml:space="preserve"> </w:t>
      </w:r>
      <w:r>
        <w:t>wiring,</w:t>
      </w:r>
      <w:r>
        <w:rPr>
          <w:rFonts w:eastAsia="Arial"/>
        </w:rPr>
        <w:t xml:space="preserve"> </w:t>
      </w:r>
      <w:r>
        <w:t>show</w:t>
      </w:r>
      <w:r>
        <w:rPr>
          <w:rFonts w:eastAsia="Arial"/>
        </w:rPr>
        <w:t xml:space="preserve"> </w:t>
      </w:r>
      <w:r>
        <w:t>schematics,</w:t>
      </w:r>
      <w:r>
        <w:rPr>
          <w:rFonts w:eastAsia="Arial"/>
        </w:rPr>
        <w:t xml:space="preserve"> </w:t>
      </w:r>
      <w:r>
        <w:t>provide</w:t>
      </w:r>
      <w:r>
        <w:rPr>
          <w:rFonts w:eastAsia="Arial"/>
        </w:rPr>
        <w:t xml:space="preserve"> </w:t>
      </w:r>
      <w:r>
        <w:t>calculations</w:t>
      </w:r>
      <w:r>
        <w:rPr>
          <w:rFonts w:eastAsia="Arial"/>
        </w:rPr>
        <w:t xml:space="preserve"> </w:t>
      </w:r>
      <w:r>
        <w:t>for</w:t>
      </w:r>
      <w:r>
        <w:rPr>
          <w:rFonts w:eastAsia="Arial"/>
        </w:rPr>
        <w:t xml:space="preserve"> </w:t>
      </w:r>
      <w:r>
        <w:t>currents</w:t>
      </w:r>
      <w:r>
        <w:rPr>
          <w:rFonts w:eastAsia="Arial"/>
        </w:rPr>
        <w:t xml:space="preserve"> </w:t>
      </w:r>
      <w:r>
        <w:t>and</w:t>
      </w:r>
      <w:r>
        <w:rPr>
          <w:rFonts w:eastAsia="Arial"/>
        </w:rPr>
        <w:t xml:space="preserve"> </w:t>
      </w:r>
      <w:proofErr w:type="gramStart"/>
      <w:r>
        <w:t>voltages</w:t>
      </w:r>
      <w:proofErr w:type="gramEnd"/>
      <w:r>
        <w:t xml:space="preserve"> and</w:t>
      </w:r>
      <w:r>
        <w:rPr>
          <w:rFonts w:eastAsia="Arial"/>
        </w:rPr>
        <w:t xml:space="preserve"> </w:t>
      </w:r>
      <w:r>
        <w:t>show</w:t>
      </w:r>
      <w:r>
        <w:rPr>
          <w:rFonts w:eastAsia="Arial"/>
        </w:rPr>
        <w:t xml:space="preserve"> </w:t>
      </w:r>
      <w:r>
        <w:t>data</w:t>
      </w:r>
      <w:r>
        <w:rPr>
          <w:rFonts w:eastAsia="Arial"/>
        </w:rPr>
        <w:t xml:space="preserve"> </w:t>
      </w:r>
      <w:r>
        <w:t>regarding</w:t>
      </w:r>
      <w:r>
        <w:rPr>
          <w:rFonts w:eastAsia="Arial"/>
        </w:rPr>
        <w:t xml:space="preserve"> </w:t>
      </w:r>
      <w:r>
        <w:t>the</w:t>
      </w:r>
      <w:r>
        <w:rPr>
          <w:rFonts w:eastAsia="Arial"/>
        </w:rPr>
        <w:t xml:space="preserve"> </w:t>
      </w:r>
      <w:r>
        <w:t>cables</w:t>
      </w:r>
      <w:r>
        <w:rPr>
          <w:rFonts w:eastAsia="Arial"/>
        </w:rPr>
        <w:t xml:space="preserve"> </w:t>
      </w:r>
      <w:r>
        <w:t>and</w:t>
      </w:r>
      <w:r>
        <w:rPr>
          <w:rFonts w:eastAsia="Arial"/>
        </w:rPr>
        <w:t xml:space="preserve"> </w:t>
      </w:r>
      <w:r>
        <w:t>connectors used.</w:t>
      </w:r>
    </w:p>
    <w:p w14:paraId="54ED4BAE" w14:textId="77777777" w:rsidR="00714422" w:rsidRDefault="00714422" w:rsidP="00714422">
      <w:pPr>
        <w:pStyle w:val="Instructions"/>
      </w:pPr>
      <w:r>
        <w:t>Additionally fill out table: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714422" w14:paraId="5FBF2BB7" w14:textId="77777777" w:rsidTr="00291A04">
        <w:tc>
          <w:tcPr>
            <w:tcW w:w="4536" w:type="dxa"/>
            <w:shd w:val="clear" w:color="auto" w:fill="auto"/>
          </w:tcPr>
          <w:p w14:paraId="2E7D423B" w14:textId="77777777" w:rsidR="00714422" w:rsidRDefault="00714422" w:rsidP="00714422">
            <w:pPr>
              <w:pStyle w:val="TableContents"/>
            </w:pPr>
            <w:r>
              <w:t>Wire type:</w:t>
            </w:r>
          </w:p>
        </w:tc>
        <w:tc>
          <w:tcPr>
            <w:tcW w:w="4536" w:type="dxa"/>
            <w:shd w:val="clear" w:color="auto" w:fill="auto"/>
          </w:tcPr>
          <w:p w14:paraId="16629A1E" w14:textId="77777777" w:rsidR="00714422" w:rsidRDefault="00714422" w:rsidP="00714422">
            <w:pPr>
              <w:pStyle w:val="Instructions"/>
            </w:pPr>
            <w:r>
              <w:t>Company A, 0.205 mm²</w:t>
            </w:r>
          </w:p>
        </w:tc>
      </w:tr>
      <w:tr w:rsidR="00714422" w14:paraId="47AAA559" w14:textId="77777777" w:rsidTr="00291A04">
        <w:tc>
          <w:tcPr>
            <w:tcW w:w="4536" w:type="dxa"/>
            <w:shd w:val="clear" w:color="auto" w:fill="auto"/>
          </w:tcPr>
          <w:p w14:paraId="43FCFBDF" w14:textId="77777777" w:rsidR="00714422" w:rsidRDefault="00714422" w:rsidP="00714422">
            <w:pPr>
              <w:pStyle w:val="TableContents"/>
            </w:pPr>
            <w:r>
              <w:lastRenderedPageBreak/>
              <w:t>Current rating:</w:t>
            </w:r>
          </w:p>
        </w:tc>
        <w:tc>
          <w:tcPr>
            <w:tcW w:w="4536" w:type="dxa"/>
            <w:shd w:val="clear" w:color="auto" w:fill="auto"/>
          </w:tcPr>
          <w:p w14:paraId="5B578588" w14:textId="77777777" w:rsidR="00714422" w:rsidRDefault="00714422" w:rsidP="00714422">
            <w:pPr>
              <w:pStyle w:val="Instructions"/>
            </w:pPr>
            <w:r>
              <w:t>150A</w:t>
            </w:r>
          </w:p>
        </w:tc>
      </w:tr>
      <w:tr w:rsidR="00714422" w14:paraId="56DD24C2" w14:textId="77777777" w:rsidTr="00291A04">
        <w:tc>
          <w:tcPr>
            <w:tcW w:w="4536" w:type="dxa"/>
            <w:shd w:val="clear" w:color="auto" w:fill="auto"/>
          </w:tcPr>
          <w:p w14:paraId="7896133B" w14:textId="77777777" w:rsidR="00714422" w:rsidRDefault="00714422" w:rsidP="00714422">
            <w:pPr>
              <w:pStyle w:val="TableContents"/>
            </w:pPr>
            <w:r>
              <w:t>Maximum operating voltage:</w:t>
            </w:r>
          </w:p>
        </w:tc>
        <w:tc>
          <w:tcPr>
            <w:tcW w:w="4536" w:type="dxa"/>
            <w:shd w:val="clear" w:color="auto" w:fill="auto"/>
          </w:tcPr>
          <w:p w14:paraId="306CBEB6" w14:textId="77777777" w:rsidR="00714422" w:rsidRDefault="00714422" w:rsidP="00714422">
            <w:pPr>
              <w:pStyle w:val="Instructions"/>
            </w:pPr>
            <w:r>
              <w:t>800V</w:t>
            </w:r>
          </w:p>
        </w:tc>
      </w:tr>
      <w:tr w:rsidR="00714422" w14:paraId="5E505E37" w14:textId="77777777" w:rsidTr="00291A04">
        <w:tc>
          <w:tcPr>
            <w:tcW w:w="4536" w:type="dxa"/>
            <w:shd w:val="clear" w:color="auto" w:fill="auto"/>
          </w:tcPr>
          <w:p w14:paraId="7CD7FBBE" w14:textId="77777777" w:rsidR="00714422" w:rsidRDefault="00714422" w:rsidP="00714422">
            <w:pPr>
              <w:pStyle w:val="TableContents"/>
            </w:pPr>
            <w:r>
              <w:t>Temperature rating:</w:t>
            </w:r>
          </w:p>
        </w:tc>
        <w:tc>
          <w:tcPr>
            <w:tcW w:w="4536" w:type="dxa"/>
            <w:shd w:val="clear" w:color="auto" w:fill="auto"/>
          </w:tcPr>
          <w:p w14:paraId="04E19CFE" w14:textId="77777777" w:rsidR="00714422" w:rsidRDefault="00714422" w:rsidP="00714422">
            <w:pPr>
              <w:pStyle w:val="Instructions"/>
              <w:rPr>
                <w:rFonts w:eastAsia="Arial"/>
              </w:rPr>
            </w:pPr>
            <w:r>
              <w:t xml:space="preserve">150 </w:t>
            </w:r>
            <w:r>
              <w:rPr>
                <w:rFonts w:eastAsia="Arial"/>
              </w:rPr>
              <w:t>°C</w:t>
            </w:r>
          </w:p>
        </w:tc>
      </w:tr>
    </w:tbl>
    <w:p w14:paraId="4C3B48AF" w14:textId="77777777" w:rsidR="00714422" w:rsidRDefault="00714422" w:rsidP="00714422">
      <w:pPr>
        <w:pStyle w:val="Heading3"/>
        <w:tabs>
          <w:tab w:val="num" w:pos="0"/>
        </w:tabs>
        <w:suppressAutoHyphens/>
        <w:spacing w:before="200" w:line="276" w:lineRule="auto"/>
      </w:pPr>
      <w:bookmarkStart w:id="27" w:name="_Toc350893105"/>
      <w:r>
        <w:t>Position</w:t>
      </w:r>
      <w:r>
        <w:rPr>
          <w:rFonts w:eastAsia="Arial" w:cs="Arial"/>
        </w:rPr>
        <w:t xml:space="preserve"> </w:t>
      </w:r>
      <w:r>
        <w:t>in</w:t>
      </w:r>
      <w:r>
        <w:rPr>
          <w:rFonts w:eastAsia="Arial" w:cs="Arial"/>
        </w:rPr>
        <w:t xml:space="preserve"> </w:t>
      </w:r>
      <w:r>
        <w:t>car</w:t>
      </w:r>
      <w:bookmarkEnd w:id="27"/>
    </w:p>
    <w:p w14:paraId="19604036" w14:textId="77777777" w:rsidR="00714422" w:rsidRDefault="00714422" w:rsidP="00714422">
      <w:pPr>
        <w:pStyle w:val="Instructions"/>
      </w:pPr>
      <w:r>
        <w:t>Provide</w:t>
      </w:r>
      <w:r>
        <w:rPr>
          <w:rFonts w:eastAsia="Arial"/>
        </w:rPr>
        <w:t xml:space="preserve"> </w:t>
      </w:r>
      <w:r>
        <w:t>CAD-renderings</w:t>
      </w:r>
      <w:r>
        <w:rPr>
          <w:rFonts w:eastAsia="Arial"/>
        </w:rPr>
        <w:t xml:space="preserve"> </w:t>
      </w:r>
      <w:r>
        <w:t>showing</w:t>
      </w:r>
      <w:r>
        <w:rPr>
          <w:rFonts w:eastAsia="Arial"/>
        </w:rPr>
        <w:t xml:space="preserve"> </w:t>
      </w:r>
      <w:r>
        <w:t>the</w:t>
      </w:r>
      <w:r>
        <w:rPr>
          <w:rFonts w:eastAsia="Arial"/>
        </w:rPr>
        <w:t xml:space="preserve"> </w:t>
      </w:r>
      <w:r>
        <w:t>relevant</w:t>
      </w:r>
      <w:r>
        <w:rPr>
          <w:rFonts w:eastAsia="Arial"/>
        </w:rPr>
        <w:t xml:space="preserve"> </w:t>
      </w:r>
      <w:r>
        <w:t>parts.</w:t>
      </w:r>
      <w:r>
        <w:rPr>
          <w:rFonts w:eastAsia="Arial"/>
        </w:rPr>
        <w:t xml:space="preserve"> </w:t>
      </w:r>
      <w:r>
        <w:t>Mark</w:t>
      </w:r>
      <w:r>
        <w:rPr>
          <w:rFonts w:eastAsia="Arial"/>
        </w:rPr>
        <w:t xml:space="preserve"> </w:t>
      </w:r>
      <w:r>
        <w:t>the</w:t>
      </w:r>
      <w:r>
        <w:rPr>
          <w:rFonts w:eastAsia="Arial"/>
        </w:rPr>
        <w:t xml:space="preserve"> </w:t>
      </w:r>
      <w:r>
        <w:t>parts</w:t>
      </w:r>
      <w:r>
        <w:rPr>
          <w:rFonts w:eastAsia="Arial"/>
        </w:rPr>
        <w:t xml:space="preserve"> </w:t>
      </w:r>
      <w:r>
        <w:t>in</w:t>
      </w:r>
      <w:r>
        <w:rPr>
          <w:rFonts w:eastAsia="Arial"/>
        </w:rPr>
        <w:t xml:space="preserve"> </w:t>
      </w:r>
      <w:r>
        <w:t>the</w:t>
      </w:r>
      <w:r>
        <w:rPr>
          <w:rFonts w:eastAsia="Arial"/>
        </w:rPr>
        <w:t xml:space="preserve"> </w:t>
      </w:r>
      <w:r>
        <w:t>rendering,</w:t>
      </w:r>
      <w:r>
        <w:rPr>
          <w:rFonts w:eastAsia="Arial"/>
        </w:rPr>
        <w:t xml:space="preserve"> </w:t>
      </w:r>
      <w:r>
        <w:t>if</w:t>
      </w:r>
      <w:r>
        <w:rPr>
          <w:rFonts w:eastAsia="Arial"/>
        </w:rPr>
        <w:t xml:space="preserve"> </w:t>
      </w:r>
      <w:r>
        <w:t>necessary.</w:t>
      </w:r>
    </w:p>
    <w:p w14:paraId="1C8C1AE8" w14:textId="77777777" w:rsidR="00714422" w:rsidRDefault="00714422" w:rsidP="00714422">
      <w:pPr>
        <w:pStyle w:val="Heading2"/>
        <w:tabs>
          <w:tab w:val="num" w:pos="0"/>
        </w:tabs>
        <w:suppressAutoHyphens/>
        <w:spacing w:before="200" w:line="276" w:lineRule="auto"/>
      </w:pPr>
      <w:bookmarkStart w:id="28" w:name="_Toc350893106"/>
      <w:bookmarkStart w:id="29" w:name="_Toc90922777"/>
      <w:r>
        <w:t>Motor</w:t>
      </w:r>
      <w:r>
        <w:rPr>
          <w:rFonts w:eastAsia="Arial" w:cs="Arial"/>
        </w:rPr>
        <w:t xml:space="preserve"> </w:t>
      </w:r>
      <w:r>
        <w:t>controller</w:t>
      </w:r>
      <w:r>
        <w:rPr>
          <w:rFonts w:eastAsia="Arial" w:cs="Arial"/>
        </w:rPr>
        <w:t xml:space="preserve"> </w:t>
      </w:r>
      <w:r>
        <w:t>2</w:t>
      </w:r>
      <w:bookmarkEnd w:id="28"/>
      <w:bookmarkEnd w:id="29"/>
    </w:p>
    <w:p w14:paraId="45F0EE1A" w14:textId="77777777" w:rsidR="00714422" w:rsidRDefault="00714422" w:rsidP="00714422">
      <w:pPr>
        <w:pStyle w:val="Instructions"/>
      </w:pPr>
      <w:r>
        <w:t>…</w:t>
      </w:r>
    </w:p>
    <w:p w14:paraId="46EB41A6" w14:textId="77777777" w:rsidR="00714422" w:rsidRDefault="00714422" w:rsidP="00714422">
      <w:pPr>
        <w:pStyle w:val="Instructions"/>
      </w:pPr>
      <w:r>
        <w:t>If identical parts are used, just refer to the corresponding sections, don’t copy and paste.</w:t>
      </w:r>
    </w:p>
    <w:p w14:paraId="4A424DDA" w14:textId="77777777" w:rsidR="00714422" w:rsidRDefault="00714422" w:rsidP="00714422">
      <w:pPr>
        <w:sectPr w:rsidR="007144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134" w:left="1417" w:header="708" w:footer="708" w:gutter="0"/>
          <w:cols w:space="720"/>
          <w:docGrid w:linePitch="360"/>
        </w:sectPr>
      </w:pPr>
    </w:p>
    <w:p w14:paraId="6CB18826" w14:textId="77777777" w:rsidR="00714422" w:rsidRDefault="00714422" w:rsidP="00A544FE">
      <w:pPr>
        <w:pStyle w:val="Instructions"/>
      </w:pPr>
    </w:p>
    <w:p w14:paraId="71C0FF7B" w14:textId="6177ACDD" w:rsidR="00714422" w:rsidRDefault="008E447C" w:rsidP="00714422">
      <w:pPr>
        <w:pStyle w:val="Heading1"/>
        <w:tabs>
          <w:tab w:val="num" w:pos="0"/>
        </w:tabs>
        <w:suppressAutoHyphens/>
        <w:spacing w:before="480" w:line="276" w:lineRule="auto"/>
        <w:rPr>
          <w:rFonts w:eastAsia="Arial" w:cs="Arial"/>
        </w:rPr>
      </w:pPr>
      <w:bookmarkStart w:id="30" w:name="_Toc350893107"/>
      <w:bookmarkStart w:id="31" w:name="_Toc90922778"/>
      <w:r>
        <w:t>Electric</w:t>
      </w:r>
      <w:r w:rsidR="00D32A59">
        <w:t>al</w:t>
      </w:r>
      <w:r>
        <w:t xml:space="preserve"> </w:t>
      </w:r>
      <w:r w:rsidR="00714422">
        <w:t>Motors</w:t>
      </w:r>
      <w:bookmarkEnd w:id="30"/>
      <w:bookmarkEnd w:id="31"/>
      <w:r w:rsidR="00714422">
        <w:rPr>
          <w:rFonts w:eastAsia="Arial" w:cs="Arial"/>
        </w:rPr>
        <w:t xml:space="preserve"> </w:t>
      </w:r>
    </w:p>
    <w:p w14:paraId="1415FE42" w14:textId="04D406CA" w:rsidR="00714422" w:rsidRDefault="008E447C" w:rsidP="00714422">
      <w:pPr>
        <w:pStyle w:val="Heading2"/>
        <w:tabs>
          <w:tab w:val="num" w:pos="0"/>
        </w:tabs>
        <w:suppressAutoHyphens/>
        <w:spacing w:before="200" w:line="276" w:lineRule="auto"/>
      </w:pPr>
      <w:bookmarkStart w:id="32" w:name="_Toc350893108"/>
      <w:bookmarkStart w:id="33" w:name="_Toc90922779"/>
      <w:r>
        <w:t>Electric</w:t>
      </w:r>
      <w:r w:rsidR="00D32A59">
        <w:t>al</w:t>
      </w:r>
      <w:r>
        <w:t xml:space="preserve"> </w:t>
      </w:r>
      <w:r w:rsidR="00714422">
        <w:t>Motor</w:t>
      </w:r>
      <w:r w:rsidR="00714422">
        <w:rPr>
          <w:rFonts w:eastAsia="Arial" w:cs="Arial"/>
        </w:rPr>
        <w:t xml:space="preserve"> </w:t>
      </w:r>
      <w:r w:rsidR="00714422">
        <w:t>1</w:t>
      </w:r>
      <w:bookmarkEnd w:id="32"/>
      <w:bookmarkEnd w:id="33"/>
    </w:p>
    <w:p w14:paraId="2AC7E519" w14:textId="77777777" w:rsidR="00714422" w:rsidRDefault="00714422" w:rsidP="00714422">
      <w:pPr>
        <w:pStyle w:val="Heading3"/>
        <w:tabs>
          <w:tab w:val="num" w:pos="0"/>
        </w:tabs>
        <w:suppressAutoHyphens/>
        <w:spacing w:before="200" w:line="276" w:lineRule="auto"/>
      </w:pPr>
      <w:bookmarkStart w:id="34" w:name="_Toc350893109"/>
      <w:r>
        <w:t>Description,</w:t>
      </w:r>
      <w:r>
        <w:rPr>
          <w:rFonts w:eastAsia="Arial" w:cs="Arial"/>
        </w:rPr>
        <w:t xml:space="preserve"> </w:t>
      </w:r>
      <w:r>
        <w:t>type,</w:t>
      </w:r>
      <w:r>
        <w:rPr>
          <w:rFonts w:eastAsia="Arial" w:cs="Arial"/>
        </w:rPr>
        <w:t xml:space="preserve"> </w:t>
      </w:r>
      <w:r>
        <w:t>operating</w:t>
      </w:r>
      <w:r>
        <w:rPr>
          <w:rFonts w:eastAsia="Arial" w:cs="Arial"/>
        </w:rPr>
        <w:t xml:space="preserve"> </w:t>
      </w:r>
      <w:r>
        <w:t>parameters</w:t>
      </w:r>
      <w:bookmarkEnd w:id="34"/>
    </w:p>
    <w:p w14:paraId="51ACAF9F" w14:textId="673DB2A3" w:rsidR="00714422" w:rsidRDefault="00714422" w:rsidP="00714422">
      <w:pPr>
        <w:pStyle w:val="Instructions"/>
      </w:pPr>
      <w:r>
        <w:t>Describe</w:t>
      </w:r>
      <w:r>
        <w:rPr>
          <w:rFonts w:eastAsia="Arial"/>
        </w:rPr>
        <w:t xml:space="preserve"> </w:t>
      </w:r>
      <w:r>
        <w:t>the</w:t>
      </w:r>
      <w:r>
        <w:rPr>
          <w:rFonts w:eastAsia="Arial"/>
        </w:rPr>
        <w:t xml:space="preserve"> </w:t>
      </w:r>
      <w:r>
        <w:t>motor used,</w:t>
      </w:r>
      <w:r>
        <w:rPr>
          <w:rFonts w:eastAsia="Arial"/>
        </w:rPr>
        <w:t xml:space="preserve"> </w:t>
      </w:r>
      <w:r>
        <w:t>provide</w:t>
      </w:r>
      <w:r>
        <w:rPr>
          <w:rFonts w:eastAsia="Arial"/>
        </w:rPr>
        <w:t xml:space="preserve"> </w:t>
      </w:r>
      <w:r>
        <w:t>table</w:t>
      </w:r>
      <w:r>
        <w:rPr>
          <w:rFonts w:eastAsia="Arial"/>
        </w:rPr>
        <w:t xml:space="preserve"> </w:t>
      </w:r>
      <w:r>
        <w:t>with</w:t>
      </w:r>
      <w:r>
        <w:rPr>
          <w:rFonts w:eastAsia="Arial"/>
        </w:rPr>
        <w:t xml:space="preserve"> </w:t>
      </w:r>
      <w:r>
        <w:t>main</w:t>
      </w:r>
      <w:r>
        <w:rPr>
          <w:rFonts w:eastAsia="Arial"/>
        </w:rPr>
        <w:t xml:space="preserve"> </w:t>
      </w:r>
      <w:r>
        <w:t>parameters</w:t>
      </w:r>
      <w:r>
        <w:rPr>
          <w:rFonts w:eastAsia="Arial"/>
        </w:rPr>
        <w:t xml:space="preserve"> </w:t>
      </w:r>
      <w:r>
        <w:t>like</w:t>
      </w:r>
      <w:r>
        <w:rPr>
          <w:rFonts w:eastAsia="Arial"/>
        </w:rPr>
        <w:t xml:space="preserve"> </w:t>
      </w:r>
      <w:r>
        <w:t>resulting</w:t>
      </w:r>
      <w:r>
        <w:rPr>
          <w:rFonts w:eastAsia="Arial"/>
        </w:rPr>
        <w:t xml:space="preserve"> </w:t>
      </w:r>
      <w:r>
        <w:t>voltages-&gt;minimum,</w:t>
      </w:r>
      <w:r>
        <w:rPr>
          <w:rFonts w:eastAsia="Arial"/>
        </w:rPr>
        <w:t xml:space="preserve"> </w:t>
      </w:r>
      <w:r>
        <w:t>maximum,</w:t>
      </w:r>
      <w:r>
        <w:rPr>
          <w:rFonts w:eastAsia="Arial"/>
        </w:rPr>
        <w:t xml:space="preserve"> </w:t>
      </w:r>
      <w:r>
        <w:t>nominal,</w:t>
      </w:r>
      <w:r>
        <w:rPr>
          <w:rFonts w:eastAsia="Arial"/>
        </w:rPr>
        <w:t xml:space="preserve"> </w:t>
      </w:r>
      <w:r>
        <w:t>currents,</w:t>
      </w:r>
      <w:r>
        <w:rPr>
          <w:rFonts w:eastAsia="Arial"/>
        </w:rPr>
        <w:t xml:space="preserve"> </w:t>
      </w:r>
      <w:r>
        <w:t>resulting</w:t>
      </w:r>
      <w:r>
        <w:rPr>
          <w:rFonts w:eastAsia="Arial"/>
        </w:rPr>
        <w:t xml:space="preserve"> </w:t>
      </w:r>
      <w:r>
        <w:t>motor</w:t>
      </w:r>
      <w:r>
        <w:rPr>
          <w:rFonts w:eastAsia="Arial"/>
        </w:rPr>
        <w:t xml:space="preserve"> </w:t>
      </w:r>
      <w:r>
        <w:t>power,</w:t>
      </w:r>
      <w:r>
        <w:rPr>
          <w:rFonts w:eastAsia="Arial"/>
        </w:rPr>
        <w:t xml:space="preserve"> </w:t>
      </w:r>
      <w:r>
        <w:t>use</w:t>
      </w:r>
      <w:r>
        <w:rPr>
          <w:rFonts w:eastAsia="Arial"/>
        </w:rPr>
        <w:t xml:space="preserve"> </w:t>
      </w:r>
      <w:r>
        <w:t>figures</w:t>
      </w:r>
      <w:r>
        <w:rPr>
          <w:rFonts w:eastAsia="Arial"/>
        </w:rPr>
        <w:t xml:space="preserve"> </w:t>
      </w:r>
      <w:r>
        <w:t>to</w:t>
      </w:r>
      <w:r>
        <w:rPr>
          <w:rFonts w:eastAsia="Arial"/>
        </w:rPr>
        <w:t xml:space="preserve"> </w:t>
      </w:r>
      <w:r>
        <w:t>show</w:t>
      </w:r>
      <w:r>
        <w:rPr>
          <w:rFonts w:eastAsia="Arial"/>
        </w:rPr>
        <w:t xml:space="preserve"> </w:t>
      </w:r>
      <w:r>
        <w:t>important</w:t>
      </w:r>
      <w:r>
        <w:rPr>
          <w:rFonts w:eastAsia="Arial"/>
        </w:rPr>
        <w:t xml:space="preserve"> </w:t>
      </w:r>
      <w:r>
        <w:t>characteristics.  Describe the casing and if the casing rotates the finger guards used.</w:t>
      </w:r>
      <w:r w:rsidR="00D32A59">
        <w:t xml:space="preserve"> Please also include a picture of the Electrical Motor.</w:t>
      </w:r>
    </w:p>
    <w:p w14:paraId="68DA41CC" w14:textId="77777777" w:rsidR="00714422" w:rsidRDefault="00714422" w:rsidP="00714422">
      <w:r>
        <w:t>Additionally fill out table: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714422" w14:paraId="109BD1DB" w14:textId="77777777" w:rsidTr="00291A04">
        <w:tc>
          <w:tcPr>
            <w:tcW w:w="4536" w:type="dxa"/>
            <w:shd w:val="clear" w:color="auto" w:fill="auto"/>
          </w:tcPr>
          <w:p w14:paraId="181B238D" w14:textId="77777777" w:rsidR="00714422" w:rsidRDefault="00714422" w:rsidP="00714422">
            <w:pPr>
              <w:pStyle w:val="TableContents"/>
            </w:pPr>
            <w:r>
              <w:t>Motor Manufacturer and Type:</w:t>
            </w:r>
          </w:p>
        </w:tc>
        <w:tc>
          <w:tcPr>
            <w:tcW w:w="4536" w:type="dxa"/>
            <w:shd w:val="clear" w:color="auto" w:fill="auto"/>
          </w:tcPr>
          <w:p w14:paraId="642F9609" w14:textId="77777777" w:rsidR="00714422" w:rsidRDefault="00714422" w:rsidP="00714422">
            <w:pPr>
              <w:pStyle w:val="Instructions"/>
            </w:pPr>
            <w:r>
              <w:t>ABC Motor</w:t>
            </w:r>
          </w:p>
        </w:tc>
      </w:tr>
      <w:tr w:rsidR="00714422" w14:paraId="36EE79C2" w14:textId="77777777" w:rsidTr="00291A04">
        <w:tc>
          <w:tcPr>
            <w:tcW w:w="4536" w:type="dxa"/>
            <w:shd w:val="clear" w:color="auto" w:fill="auto"/>
          </w:tcPr>
          <w:p w14:paraId="44CE7854" w14:textId="77777777" w:rsidR="00714422" w:rsidRDefault="00714422" w:rsidP="00714422">
            <w:pPr>
              <w:pStyle w:val="TableContents"/>
            </w:pPr>
            <w:r>
              <w:t>Motor principle</w:t>
            </w:r>
          </w:p>
        </w:tc>
        <w:tc>
          <w:tcPr>
            <w:tcW w:w="4536" w:type="dxa"/>
            <w:shd w:val="clear" w:color="auto" w:fill="auto"/>
          </w:tcPr>
          <w:p w14:paraId="3FEB0A14" w14:textId="77777777" w:rsidR="00714422" w:rsidRDefault="00714422" w:rsidP="00714422">
            <w:pPr>
              <w:pStyle w:val="Instructions"/>
            </w:pPr>
            <w:r>
              <w:t xml:space="preserve">Asynchronous, permanently </w:t>
            </w:r>
            <w:proofErr w:type="spellStart"/>
            <w:r>
              <w:t>excitated</w:t>
            </w:r>
            <w:proofErr w:type="spellEnd"/>
          </w:p>
        </w:tc>
      </w:tr>
      <w:tr w:rsidR="00714422" w14:paraId="38E6178E" w14:textId="77777777" w:rsidTr="00291A04">
        <w:tc>
          <w:tcPr>
            <w:tcW w:w="4536" w:type="dxa"/>
            <w:shd w:val="clear" w:color="auto" w:fill="auto"/>
          </w:tcPr>
          <w:p w14:paraId="75C1CECE" w14:textId="77777777" w:rsidR="00714422" w:rsidRDefault="00714422" w:rsidP="00714422">
            <w:pPr>
              <w:pStyle w:val="TableContents"/>
            </w:pPr>
            <w:r>
              <w:t>Maximum continuous power:</w:t>
            </w:r>
          </w:p>
        </w:tc>
        <w:tc>
          <w:tcPr>
            <w:tcW w:w="4536" w:type="dxa"/>
            <w:shd w:val="clear" w:color="auto" w:fill="auto"/>
          </w:tcPr>
          <w:p w14:paraId="2727B20B" w14:textId="77777777" w:rsidR="00714422" w:rsidRDefault="00714422" w:rsidP="00714422">
            <w:pPr>
              <w:pStyle w:val="Instructions"/>
            </w:pPr>
            <w:r>
              <w:t>25kW</w:t>
            </w:r>
          </w:p>
        </w:tc>
      </w:tr>
      <w:tr w:rsidR="00714422" w14:paraId="2200CB62" w14:textId="77777777" w:rsidTr="00291A04">
        <w:tc>
          <w:tcPr>
            <w:tcW w:w="4536" w:type="dxa"/>
            <w:shd w:val="clear" w:color="auto" w:fill="auto"/>
          </w:tcPr>
          <w:p w14:paraId="6E2267F8" w14:textId="77777777" w:rsidR="00714422" w:rsidRDefault="00714422" w:rsidP="00714422">
            <w:pPr>
              <w:pStyle w:val="TableContents"/>
            </w:pPr>
            <w:r>
              <w:t>Peak power:</w:t>
            </w:r>
          </w:p>
        </w:tc>
        <w:tc>
          <w:tcPr>
            <w:tcW w:w="4536" w:type="dxa"/>
            <w:shd w:val="clear" w:color="auto" w:fill="auto"/>
          </w:tcPr>
          <w:p w14:paraId="38FB7694" w14:textId="77777777" w:rsidR="00714422" w:rsidRDefault="00714422" w:rsidP="00714422">
            <w:pPr>
              <w:pStyle w:val="Instructions"/>
            </w:pPr>
            <w:r>
              <w:t>70kW for 5s</w:t>
            </w:r>
          </w:p>
        </w:tc>
      </w:tr>
      <w:tr w:rsidR="00714422" w14:paraId="33FE28A9" w14:textId="77777777" w:rsidTr="00291A04">
        <w:tc>
          <w:tcPr>
            <w:tcW w:w="4536" w:type="dxa"/>
            <w:shd w:val="clear" w:color="auto" w:fill="auto"/>
          </w:tcPr>
          <w:p w14:paraId="13872A3F" w14:textId="77777777" w:rsidR="00714422" w:rsidRDefault="00714422" w:rsidP="00714422">
            <w:pPr>
              <w:pStyle w:val="TableContents"/>
            </w:pPr>
            <w:r>
              <w:t>Input voltage:</w:t>
            </w:r>
          </w:p>
        </w:tc>
        <w:tc>
          <w:tcPr>
            <w:tcW w:w="4536" w:type="dxa"/>
            <w:shd w:val="clear" w:color="auto" w:fill="auto"/>
          </w:tcPr>
          <w:p w14:paraId="436C7CD7" w14:textId="77777777" w:rsidR="00714422" w:rsidRDefault="00714422" w:rsidP="00714422">
            <w:pPr>
              <w:pStyle w:val="Instructions"/>
            </w:pPr>
            <w:r>
              <w:t>250VAC</w:t>
            </w:r>
          </w:p>
        </w:tc>
      </w:tr>
      <w:tr w:rsidR="00714422" w14:paraId="3F9FAE53" w14:textId="77777777" w:rsidTr="00291A04">
        <w:tc>
          <w:tcPr>
            <w:tcW w:w="4536" w:type="dxa"/>
            <w:shd w:val="clear" w:color="auto" w:fill="auto"/>
          </w:tcPr>
          <w:p w14:paraId="386AAC18" w14:textId="77777777" w:rsidR="00714422" w:rsidRDefault="00714422" w:rsidP="00714422">
            <w:pPr>
              <w:pStyle w:val="TableContents"/>
            </w:pPr>
            <w:r>
              <w:t>Nominal current:</w:t>
            </w:r>
          </w:p>
        </w:tc>
        <w:tc>
          <w:tcPr>
            <w:tcW w:w="4536" w:type="dxa"/>
            <w:shd w:val="clear" w:color="auto" w:fill="auto"/>
          </w:tcPr>
          <w:p w14:paraId="6F58E03E" w14:textId="77777777" w:rsidR="00714422" w:rsidRDefault="00714422" w:rsidP="00714422">
            <w:pPr>
              <w:pStyle w:val="Instructions"/>
            </w:pPr>
            <w:r>
              <w:t>50A</w:t>
            </w:r>
          </w:p>
        </w:tc>
      </w:tr>
      <w:tr w:rsidR="00714422" w14:paraId="4D905501" w14:textId="77777777" w:rsidTr="00291A04">
        <w:tc>
          <w:tcPr>
            <w:tcW w:w="4536" w:type="dxa"/>
            <w:shd w:val="clear" w:color="auto" w:fill="auto"/>
          </w:tcPr>
          <w:p w14:paraId="6BEF6D1B" w14:textId="77777777" w:rsidR="00714422" w:rsidRDefault="00714422" w:rsidP="00714422">
            <w:pPr>
              <w:pStyle w:val="TableContents"/>
            </w:pPr>
            <w:r>
              <w:t>Peak current:</w:t>
            </w:r>
          </w:p>
        </w:tc>
        <w:tc>
          <w:tcPr>
            <w:tcW w:w="4536" w:type="dxa"/>
            <w:shd w:val="clear" w:color="auto" w:fill="auto"/>
          </w:tcPr>
          <w:p w14:paraId="5B39A589" w14:textId="77777777" w:rsidR="00714422" w:rsidRDefault="00714422" w:rsidP="00714422">
            <w:pPr>
              <w:pStyle w:val="Instructions"/>
            </w:pPr>
            <w:r>
              <w:t>70A</w:t>
            </w:r>
          </w:p>
        </w:tc>
      </w:tr>
      <w:tr w:rsidR="00714422" w14:paraId="6AA6BF22" w14:textId="77777777" w:rsidTr="00291A04">
        <w:tc>
          <w:tcPr>
            <w:tcW w:w="4536" w:type="dxa"/>
            <w:shd w:val="clear" w:color="auto" w:fill="auto"/>
          </w:tcPr>
          <w:p w14:paraId="3519F835" w14:textId="77777777" w:rsidR="00714422" w:rsidRDefault="00714422" w:rsidP="00714422">
            <w:pPr>
              <w:pStyle w:val="TableContents"/>
            </w:pPr>
            <w:r>
              <w:t>Maximum torque:</w:t>
            </w:r>
          </w:p>
        </w:tc>
        <w:tc>
          <w:tcPr>
            <w:tcW w:w="4536" w:type="dxa"/>
            <w:shd w:val="clear" w:color="auto" w:fill="auto"/>
          </w:tcPr>
          <w:p w14:paraId="4053D1DC" w14:textId="77777777" w:rsidR="00714422" w:rsidRDefault="00714422" w:rsidP="00714422">
            <w:pPr>
              <w:pStyle w:val="Instructions"/>
            </w:pPr>
            <w:r>
              <w:t>60Nm</w:t>
            </w:r>
          </w:p>
        </w:tc>
      </w:tr>
      <w:tr w:rsidR="00714422" w14:paraId="1FADDE6D" w14:textId="77777777" w:rsidTr="00291A04">
        <w:tc>
          <w:tcPr>
            <w:tcW w:w="4536" w:type="dxa"/>
            <w:shd w:val="clear" w:color="auto" w:fill="auto"/>
          </w:tcPr>
          <w:p w14:paraId="19FF6FDE" w14:textId="77777777" w:rsidR="00714422" w:rsidRDefault="00714422" w:rsidP="00714422">
            <w:pPr>
              <w:pStyle w:val="TableContents"/>
            </w:pPr>
            <w:r>
              <w:t>Nominal torque:</w:t>
            </w:r>
          </w:p>
        </w:tc>
        <w:tc>
          <w:tcPr>
            <w:tcW w:w="4536" w:type="dxa"/>
            <w:shd w:val="clear" w:color="auto" w:fill="auto"/>
          </w:tcPr>
          <w:p w14:paraId="77735C6E" w14:textId="77777777" w:rsidR="00714422" w:rsidRDefault="00714422" w:rsidP="00714422">
            <w:pPr>
              <w:pStyle w:val="Instructions"/>
            </w:pPr>
            <w:r>
              <w:t>20Nm</w:t>
            </w:r>
          </w:p>
        </w:tc>
      </w:tr>
      <w:tr w:rsidR="00714422" w14:paraId="661743F3" w14:textId="77777777" w:rsidTr="00291A04">
        <w:tc>
          <w:tcPr>
            <w:tcW w:w="4536" w:type="dxa"/>
            <w:shd w:val="clear" w:color="auto" w:fill="auto"/>
          </w:tcPr>
          <w:p w14:paraId="6C3AB5D1" w14:textId="77777777" w:rsidR="00714422" w:rsidRDefault="00714422" w:rsidP="00714422">
            <w:pPr>
              <w:pStyle w:val="TableContents"/>
            </w:pPr>
            <w:r>
              <w:t>Cooling method:</w:t>
            </w:r>
          </w:p>
        </w:tc>
        <w:tc>
          <w:tcPr>
            <w:tcW w:w="4536" w:type="dxa"/>
            <w:shd w:val="clear" w:color="auto" w:fill="auto"/>
          </w:tcPr>
          <w:p w14:paraId="235DF1F0" w14:textId="77777777" w:rsidR="00714422" w:rsidRDefault="00714422" w:rsidP="00714422">
            <w:pPr>
              <w:pStyle w:val="Instructions"/>
            </w:pPr>
            <w:r>
              <w:t xml:space="preserve">Water, oil, </w:t>
            </w:r>
            <w:proofErr w:type="gramStart"/>
            <w:r>
              <w:t>air,...</w:t>
            </w:r>
            <w:proofErr w:type="gramEnd"/>
          </w:p>
        </w:tc>
      </w:tr>
    </w:tbl>
    <w:p w14:paraId="2596B139" w14:textId="77777777" w:rsidR="00714422" w:rsidRDefault="00714422" w:rsidP="00714422">
      <w:pPr>
        <w:pStyle w:val="Table"/>
      </w:pPr>
      <w:bookmarkStart w:id="35" w:name="_Toc350893005"/>
      <w:bookmarkStart w:id="36" w:name="_Toc89622633"/>
      <w:r>
        <w:t xml:space="preserve">Table </w:t>
      </w:r>
      <w:r w:rsidR="006304FE">
        <w:fldChar w:fldCharType="begin"/>
      </w:r>
      <w:r w:rsidR="006304FE">
        <w:instrText xml:space="preserve"> STYLEREF 1 \s </w:instrText>
      </w:r>
      <w:r w:rsidR="006304FE">
        <w:fldChar w:fldCharType="separate"/>
      </w:r>
      <w:r>
        <w:rPr>
          <w:noProof/>
        </w:rPr>
        <w:t>6</w:t>
      </w:r>
      <w:r w:rsidR="006304FE">
        <w:rPr>
          <w:noProof/>
        </w:rPr>
        <w:fldChar w:fldCharType="end"/>
      </w:r>
      <w:r>
        <w:t>.</w:t>
      </w:r>
      <w:r w:rsidR="006304FE">
        <w:fldChar w:fldCharType="begin"/>
      </w:r>
      <w:r w:rsidR="006304FE">
        <w:instrText xml:space="preserve"> SEQ Table \* ARABIC \s 1 </w:instrText>
      </w:r>
      <w:r w:rsidR="006304FE">
        <w:fldChar w:fldCharType="separate"/>
      </w:r>
      <w:r>
        <w:rPr>
          <w:noProof/>
        </w:rPr>
        <w:t>1</w:t>
      </w:r>
      <w:r w:rsidR="006304FE">
        <w:rPr>
          <w:noProof/>
        </w:rPr>
        <w:fldChar w:fldCharType="end"/>
      </w:r>
      <w:r>
        <w:t xml:space="preserve"> General motor data</w:t>
      </w:r>
      <w:bookmarkEnd w:id="35"/>
      <w:bookmarkEnd w:id="36"/>
    </w:p>
    <w:p w14:paraId="2119996C" w14:textId="77777777" w:rsidR="00714422" w:rsidRPr="002F736A" w:rsidRDefault="00714422" w:rsidP="00714422">
      <w:pPr>
        <w:pStyle w:val="Instructions"/>
      </w:pPr>
      <w:r w:rsidRPr="002F736A">
        <w:t>Give a plot of power vs. Rpm including a line for nominal and maximum power</w:t>
      </w:r>
    </w:p>
    <w:p w14:paraId="6E1F832C" w14:textId="77777777" w:rsidR="00714422" w:rsidRPr="002F736A" w:rsidRDefault="00714422" w:rsidP="00714422">
      <w:pPr>
        <w:pStyle w:val="Instructions"/>
      </w:pPr>
      <w:r w:rsidRPr="002F736A">
        <w:t>give a plot of torque vs rpm including a line for nominal and maximum torque</w:t>
      </w:r>
    </w:p>
    <w:p w14:paraId="49F81F00" w14:textId="77777777" w:rsidR="00714422" w:rsidRDefault="00714422" w:rsidP="00714422"/>
    <w:p w14:paraId="4ECA321E" w14:textId="77777777" w:rsidR="00714422" w:rsidRDefault="00714422" w:rsidP="00714422">
      <w:pPr>
        <w:pStyle w:val="Heading3"/>
        <w:tabs>
          <w:tab w:val="num" w:pos="0"/>
        </w:tabs>
        <w:suppressAutoHyphens/>
        <w:spacing w:before="200" w:line="276" w:lineRule="auto"/>
      </w:pPr>
      <w:bookmarkStart w:id="37" w:name="_Toc350893110"/>
      <w:r>
        <w:t>Wiring,</w:t>
      </w:r>
      <w:r>
        <w:rPr>
          <w:rFonts w:eastAsia="Arial" w:cs="Arial"/>
        </w:rPr>
        <w:t xml:space="preserve"> </w:t>
      </w:r>
      <w:r>
        <w:t>cables,</w:t>
      </w:r>
      <w:r>
        <w:rPr>
          <w:rFonts w:eastAsia="Arial" w:cs="Arial"/>
        </w:rPr>
        <w:t xml:space="preserve"> </w:t>
      </w:r>
      <w:r>
        <w:t>current</w:t>
      </w:r>
      <w:r>
        <w:rPr>
          <w:rFonts w:eastAsia="Arial" w:cs="Arial"/>
        </w:rPr>
        <w:t xml:space="preserve"> </w:t>
      </w:r>
      <w:r>
        <w:t>calculations,</w:t>
      </w:r>
      <w:r>
        <w:rPr>
          <w:rFonts w:eastAsia="Arial" w:cs="Arial"/>
        </w:rPr>
        <w:t xml:space="preserve"> </w:t>
      </w:r>
      <w:r>
        <w:t>connectors</w:t>
      </w:r>
      <w:bookmarkEnd w:id="37"/>
    </w:p>
    <w:p w14:paraId="3DF1910D" w14:textId="184848DB" w:rsidR="00714422" w:rsidRDefault="00714422" w:rsidP="00714422">
      <w:pPr>
        <w:pStyle w:val="Instructions"/>
      </w:pPr>
      <w:r>
        <w:t>Describe</w:t>
      </w:r>
      <w:r>
        <w:rPr>
          <w:rFonts w:eastAsia="Arial"/>
        </w:rPr>
        <w:t xml:space="preserve"> </w:t>
      </w:r>
      <w:r>
        <w:t>the</w:t>
      </w:r>
      <w:r>
        <w:rPr>
          <w:rFonts w:eastAsia="Arial"/>
        </w:rPr>
        <w:t xml:space="preserve"> </w:t>
      </w:r>
      <w:r>
        <w:t>wiring,</w:t>
      </w:r>
      <w:r>
        <w:rPr>
          <w:rFonts w:eastAsia="Arial"/>
        </w:rPr>
        <w:t xml:space="preserve"> </w:t>
      </w:r>
      <w:r>
        <w:t>show</w:t>
      </w:r>
      <w:r>
        <w:rPr>
          <w:rFonts w:eastAsia="Arial"/>
        </w:rPr>
        <w:t xml:space="preserve"> </w:t>
      </w:r>
      <w:r>
        <w:t>schematics,</w:t>
      </w:r>
      <w:r>
        <w:rPr>
          <w:rFonts w:eastAsia="Arial"/>
        </w:rPr>
        <w:t xml:space="preserve"> </w:t>
      </w:r>
      <w:r>
        <w:t>provide</w:t>
      </w:r>
      <w:r>
        <w:rPr>
          <w:rFonts w:eastAsia="Arial"/>
        </w:rPr>
        <w:t xml:space="preserve"> </w:t>
      </w:r>
      <w:r>
        <w:t>calculations</w:t>
      </w:r>
      <w:r>
        <w:rPr>
          <w:rFonts w:eastAsia="Arial"/>
        </w:rPr>
        <w:t xml:space="preserve"> </w:t>
      </w:r>
      <w:r>
        <w:t>for</w:t>
      </w:r>
      <w:r>
        <w:rPr>
          <w:rFonts w:eastAsia="Arial"/>
        </w:rPr>
        <w:t xml:space="preserve"> </w:t>
      </w:r>
      <w:r>
        <w:t>currents</w:t>
      </w:r>
      <w:r>
        <w:rPr>
          <w:rFonts w:eastAsia="Arial"/>
        </w:rPr>
        <w:t xml:space="preserve"> </w:t>
      </w:r>
      <w:r>
        <w:t>and</w:t>
      </w:r>
      <w:r>
        <w:rPr>
          <w:rFonts w:eastAsia="Arial"/>
        </w:rPr>
        <w:t xml:space="preserve"> </w:t>
      </w:r>
      <w:r w:rsidR="00D32A59">
        <w:t>voltages,</w:t>
      </w:r>
      <w:r>
        <w:t xml:space="preserve"> and</w:t>
      </w:r>
      <w:r>
        <w:rPr>
          <w:rFonts w:eastAsia="Arial"/>
        </w:rPr>
        <w:t xml:space="preserve"> </w:t>
      </w:r>
      <w:r>
        <w:t>show</w:t>
      </w:r>
      <w:r>
        <w:rPr>
          <w:rFonts w:eastAsia="Arial"/>
        </w:rPr>
        <w:t xml:space="preserve"> </w:t>
      </w:r>
      <w:r>
        <w:t>data</w:t>
      </w:r>
      <w:r>
        <w:rPr>
          <w:rFonts w:eastAsia="Arial"/>
        </w:rPr>
        <w:t xml:space="preserve"> </w:t>
      </w:r>
      <w:r>
        <w:t>regarding</w:t>
      </w:r>
      <w:r>
        <w:rPr>
          <w:rFonts w:eastAsia="Arial"/>
        </w:rPr>
        <w:t xml:space="preserve"> </w:t>
      </w:r>
      <w:r>
        <w:t>the</w:t>
      </w:r>
      <w:r>
        <w:rPr>
          <w:rFonts w:eastAsia="Arial"/>
        </w:rPr>
        <w:t xml:space="preserve"> </w:t>
      </w:r>
      <w:r>
        <w:t>cables</w:t>
      </w:r>
      <w:r>
        <w:rPr>
          <w:rFonts w:eastAsia="Arial"/>
        </w:rPr>
        <w:t xml:space="preserve"> </w:t>
      </w:r>
      <w:r>
        <w:t>and</w:t>
      </w:r>
      <w:r>
        <w:rPr>
          <w:rFonts w:eastAsia="Arial"/>
        </w:rPr>
        <w:t xml:space="preserve"> </w:t>
      </w:r>
      <w:r>
        <w:t>connectors used.</w:t>
      </w:r>
    </w:p>
    <w:p w14:paraId="775665A1" w14:textId="77777777" w:rsidR="00714422" w:rsidRDefault="00714422" w:rsidP="00714422">
      <w:pPr>
        <w:pStyle w:val="Heading3"/>
        <w:tabs>
          <w:tab w:val="num" w:pos="0"/>
        </w:tabs>
        <w:suppressAutoHyphens/>
        <w:spacing w:before="200" w:line="276" w:lineRule="auto"/>
      </w:pPr>
      <w:bookmarkStart w:id="38" w:name="_Toc350893111"/>
      <w:r>
        <w:t>Position</w:t>
      </w:r>
      <w:r>
        <w:rPr>
          <w:rFonts w:eastAsia="Arial" w:cs="Arial"/>
        </w:rPr>
        <w:t xml:space="preserve"> </w:t>
      </w:r>
      <w:r>
        <w:t>in</w:t>
      </w:r>
      <w:r>
        <w:rPr>
          <w:rFonts w:eastAsia="Arial" w:cs="Arial"/>
        </w:rPr>
        <w:t xml:space="preserve"> </w:t>
      </w:r>
      <w:r>
        <w:t>car</w:t>
      </w:r>
      <w:bookmarkEnd w:id="38"/>
    </w:p>
    <w:p w14:paraId="4885BD63" w14:textId="0CBFE57E" w:rsidR="00714422" w:rsidRDefault="00714422" w:rsidP="00714422">
      <w:pPr>
        <w:pStyle w:val="Instructions"/>
      </w:pPr>
      <w:r>
        <w:t>Provide</w:t>
      </w:r>
      <w:r>
        <w:rPr>
          <w:rFonts w:eastAsia="Arial"/>
        </w:rPr>
        <w:t xml:space="preserve"> </w:t>
      </w:r>
      <w:r>
        <w:t>CAD-renderings</w:t>
      </w:r>
      <w:r>
        <w:rPr>
          <w:rFonts w:eastAsia="Arial"/>
        </w:rPr>
        <w:t xml:space="preserve"> </w:t>
      </w:r>
      <w:r>
        <w:t>showing</w:t>
      </w:r>
      <w:r>
        <w:rPr>
          <w:rFonts w:eastAsia="Arial"/>
        </w:rPr>
        <w:t xml:space="preserve"> </w:t>
      </w:r>
      <w:r>
        <w:t>all</w:t>
      </w:r>
      <w:r>
        <w:rPr>
          <w:rFonts w:eastAsia="Arial"/>
        </w:rPr>
        <w:t xml:space="preserve"> </w:t>
      </w:r>
      <w:r>
        <w:t>relevant</w:t>
      </w:r>
      <w:r>
        <w:rPr>
          <w:rFonts w:eastAsia="Arial"/>
        </w:rPr>
        <w:t xml:space="preserve"> </w:t>
      </w:r>
      <w:r>
        <w:t>parts.</w:t>
      </w:r>
      <w:r>
        <w:rPr>
          <w:rFonts w:eastAsia="Arial"/>
        </w:rPr>
        <w:t xml:space="preserve"> </w:t>
      </w:r>
      <w:r>
        <w:t>Mark</w:t>
      </w:r>
      <w:r>
        <w:rPr>
          <w:rFonts w:eastAsia="Arial"/>
        </w:rPr>
        <w:t xml:space="preserve"> </w:t>
      </w:r>
      <w:r>
        <w:t>the</w:t>
      </w:r>
      <w:r>
        <w:rPr>
          <w:rFonts w:eastAsia="Arial"/>
        </w:rPr>
        <w:t xml:space="preserve"> </w:t>
      </w:r>
      <w:r>
        <w:t>parts</w:t>
      </w:r>
      <w:r>
        <w:rPr>
          <w:rFonts w:eastAsia="Arial"/>
        </w:rPr>
        <w:t xml:space="preserve"> </w:t>
      </w:r>
      <w:r>
        <w:t>in</w:t>
      </w:r>
      <w:r>
        <w:rPr>
          <w:rFonts w:eastAsia="Arial"/>
        </w:rPr>
        <w:t xml:space="preserve"> </w:t>
      </w:r>
      <w:r>
        <w:t>the</w:t>
      </w:r>
      <w:r>
        <w:rPr>
          <w:rFonts w:eastAsia="Arial"/>
        </w:rPr>
        <w:t xml:space="preserve"> </w:t>
      </w:r>
      <w:r>
        <w:t>rendering,</w:t>
      </w:r>
      <w:r>
        <w:rPr>
          <w:rFonts w:eastAsia="Arial"/>
        </w:rPr>
        <w:t xml:space="preserve"> </w:t>
      </w:r>
      <w:r>
        <w:t>if</w:t>
      </w:r>
      <w:r>
        <w:rPr>
          <w:rFonts w:eastAsia="Arial"/>
        </w:rPr>
        <w:t xml:space="preserve"> </w:t>
      </w:r>
      <w:r>
        <w:t>necessary and clearly identify the structure used to protect all relevant parts.</w:t>
      </w:r>
      <w:r w:rsidR="008E447C">
        <w:t xml:space="preserve"> How do you integrate the electrical Motor </w:t>
      </w:r>
      <w:r w:rsidR="00D32A59">
        <w:t>into your System?</w:t>
      </w:r>
    </w:p>
    <w:p w14:paraId="4DBF4805" w14:textId="00B08FDD" w:rsidR="00714422" w:rsidRDefault="00D32A59" w:rsidP="00714422">
      <w:pPr>
        <w:pStyle w:val="Heading2"/>
        <w:tabs>
          <w:tab w:val="num" w:pos="0"/>
        </w:tabs>
        <w:suppressAutoHyphens/>
        <w:spacing w:before="200" w:line="276" w:lineRule="auto"/>
      </w:pPr>
      <w:bookmarkStart w:id="39" w:name="_Toc350893112"/>
      <w:bookmarkStart w:id="40" w:name="_Toc90922780"/>
      <w:r>
        <w:lastRenderedPageBreak/>
        <w:t xml:space="preserve">Electrical </w:t>
      </w:r>
      <w:r w:rsidR="00714422">
        <w:t>Motor</w:t>
      </w:r>
      <w:r w:rsidR="00714422">
        <w:rPr>
          <w:rFonts w:eastAsia="Arial" w:cs="Arial"/>
        </w:rPr>
        <w:t xml:space="preserve"> </w:t>
      </w:r>
      <w:r w:rsidR="00714422">
        <w:t>2</w:t>
      </w:r>
      <w:bookmarkEnd w:id="39"/>
      <w:bookmarkEnd w:id="40"/>
    </w:p>
    <w:p w14:paraId="3E3AC57A" w14:textId="77777777" w:rsidR="00714422" w:rsidRDefault="00714422" w:rsidP="00714422">
      <w:pPr>
        <w:pStyle w:val="Instructions"/>
      </w:pPr>
      <w:r>
        <w:t>…</w:t>
      </w:r>
    </w:p>
    <w:p w14:paraId="1A4A3E3A" w14:textId="370988E3" w:rsidR="00714422" w:rsidRPr="002F736A" w:rsidRDefault="00714422" w:rsidP="00E76A15">
      <w:pPr>
        <w:pStyle w:val="Instructions"/>
        <w:sectPr w:rsidR="00714422" w:rsidRPr="002F736A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417" w:right="1417" w:bottom="1134" w:left="1417" w:header="708" w:footer="708" w:gutter="0"/>
          <w:cols w:space="720"/>
          <w:docGrid w:linePitch="360"/>
        </w:sectPr>
      </w:pPr>
      <w:r>
        <w:t>If identical parts are used, just refer to the corresponding sections, don’t copy and pas</w:t>
      </w:r>
    </w:p>
    <w:p w14:paraId="020F62B7" w14:textId="77777777" w:rsidR="00714422" w:rsidRPr="00653B6B" w:rsidRDefault="00714422" w:rsidP="00A544FE">
      <w:pPr>
        <w:pStyle w:val="Instructions"/>
      </w:pPr>
    </w:p>
    <w:p w14:paraId="3616E5CF" w14:textId="7CDB6A0A" w:rsidR="000E31C1" w:rsidRPr="00653B6B" w:rsidRDefault="005662E4" w:rsidP="007019C6">
      <w:pPr>
        <w:pStyle w:val="Heading1"/>
      </w:pPr>
      <w:bookmarkStart w:id="41" w:name="_Toc90922781"/>
      <w:r w:rsidRPr="00653B6B">
        <w:t>Other Items</w:t>
      </w:r>
      <w:bookmarkEnd w:id="41"/>
    </w:p>
    <w:p w14:paraId="277B16EF" w14:textId="77777777" w:rsidR="005662E4" w:rsidRPr="00653B6B" w:rsidRDefault="005662E4" w:rsidP="005662E4">
      <w:pPr>
        <w:pStyle w:val="Heading2"/>
      </w:pPr>
      <w:bookmarkStart w:id="42" w:name="_Toc90922782"/>
      <w:r w:rsidRPr="00653B6B">
        <w:t>Firewall</w:t>
      </w:r>
      <w:bookmarkEnd w:id="42"/>
    </w:p>
    <w:p w14:paraId="382B9568" w14:textId="77777777" w:rsidR="005662E4" w:rsidRDefault="007019C6" w:rsidP="005662E4">
      <w:pPr>
        <w:pStyle w:val="Heading3"/>
      </w:pPr>
      <w:r>
        <w:t>Firewall Layer Specifications</w:t>
      </w:r>
    </w:p>
    <w:p w14:paraId="7B0F94AA" w14:textId="77777777" w:rsidR="005B2359" w:rsidRPr="005B2359" w:rsidRDefault="005B2359" w:rsidP="005B2359">
      <w:pPr>
        <w:pStyle w:val="Instructions"/>
      </w:pPr>
      <w:r>
        <w:t xml:space="preserve">Complete the </w:t>
      </w:r>
      <w:r w:rsidR="00492221">
        <w:t xml:space="preserve">information in the </w:t>
      </w:r>
      <w:r>
        <w:t>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2880"/>
      </w:tblGrid>
      <w:tr w:rsidR="005B2359" w14:paraId="3F9D31A8" w14:textId="77777777">
        <w:trPr>
          <w:cantSplit/>
        </w:trPr>
        <w:tc>
          <w:tcPr>
            <w:tcW w:w="3595" w:type="dxa"/>
          </w:tcPr>
          <w:p w14:paraId="1FC72E74" w14:textId="77777777" w:rsidR="005B2359" w:rsidRDefault="005B2359" w:rsidP="005B2359">
            <w:pPr>
              <w:keepNext/>
            </w:pPr>
            <w:r>
              <w:t>Aluminum layer thickness:</w:t>
            </w:r>
          </w:p>
        </w:tc>
        <w:tc>
          <w:tcPr>
            <w:tcW w:w="2880" w:type="dxa"/>
          </w:tcPr>
          <w:p w14:paraId="374DD2CF" w14:textId="77777777" w:rsidR="005B2359" w:rsidRDefault="00756D04" w:rsidP="00756D04">
            <w:pPr>
              <w:pStyle w:val="Instructions"/>
            </w:pPr>
            <w:r>
              <w:t>0.2mm</w:t>
            </w:r>
          </w:p>
        </w:tc>
      </w:tr>
      <w:tr w:rsidR="005B2359" w14:paraId="22D4E01E" w14:textId="77777777">
        <w:trPr>
          <w:cantSplit/>
        </w:trPr>
        <w:tc>
          <w:tcPr>
            <w:tcW w:w="3595" w:type="dxa"/>
          </w:tcPr>
          <w:p w14:paraId="0C86C770" w14:textId="77777777" w:rsidR="005B2359" w:rsidRDefault="005B2359" w:rsidP="005B2359">
            <w:pPr>
              <w:keepNext/>
            </w:pPr>
            <w:r>
              <w:t>Insulating layer thickness:</w:t>
            </w:r>
          </w:p>
        </w:tc>
        <w:tc>
          <w:tcPr>
            <w:tcW w:w="2880" w:type="dxa"/>
          </w:tcPr>
          <w:p w14:paraId="299DB927" w14:textId="77777777" w:rsidR="005B2359" w:rsidRDefault="00756D04" w:rsidP="00756D04">
            <w:pPr>
              <w:pStyle w:val="Instructions"/>
            </w:pPr>
            <w:r>
              <w:t>2mm</w:t>
            </w:r>
          </w:p>
        </w:tc>
      </w:tr>
      <w:tr w:rsidR="005B2359" w14:paraId="28087BFD" w14:textId="77777777">
        <w:trPr>
          <w:cantSplit/>
        </w:trPr>
        <w:tc>
          <w:tcPr>
            <w:tcW w:w="3595" w:type="dxa"/>
          </w:tcPr>
          <w:p w14:paraId="5BA6954C" w14:textId="77777777" w:rsidR="005B2359" w:rsidRDefault="00756D04" w:rsidP="005B2359">
            <w:pPr>
              <w:keepNext/>
            </w:pPr>
            <w:r>
              <w:t xml:space="preserve">Insulating Material </w:t>
            </w:r>
            <w:r w:rsidR="005B2359">
              <w:t>Make / Model:</w:t>
            </w:r>
          </w:p>
        </w:tc>
        <w:tc>
          <w:tcPr>
            <w:tcW w:w="2880" w:type="dxa"/>
          </w:tcPr>
          <w:p w14:paraId="20BA5981" w14:textId="77777777" w:rsidR="005B2359" w:rsidRDefault="00756D04" w:rsidP="00756D04">
            <w:pPr>
              <w:pStyle w:val="Instructions"/>
            </w:pPr>
            <w:r>
              <w:t>Conductive Co.  FLDPRDCT</w:t>
            </w:r>
          </w:p>
        </w:tc>
      </w:tr>
      <w:tr w:rsidR="005B2359" w14:paraId="6EE4293A" w14:textId="77777777">
        <w:trPr>
          <w:cantSplit/>
        </w:trPr>
        <w:tc>
          <w:tcPr>
            <w:tcW w:w="3595" w:type="dxa"/>
          </w:tcPr>
          <w:p w14:paraId="68894F62" w14:textId="77777777" w:rsidR="005B2359" w:rsidRDefault="00756D04" w:rsidP="005B2359">
            <w:pPr>
              <w:keepNext/>
            </w:pPr>
            <w:r>
              <w:t xml:space="preserve">Insulating Material </w:t>
            </w:r>
            <w:r w:rsidR="005B2359">
              <w:t>Datasheet:</w:t>
            </w:r>
          </w:p>
        </w:tc>
        <w:tc>
          <w:tcPr>
            <w:tcW w:w="2880" w:type="dxa"/>
          </w:tcPr>
          <w:p w14:paraId="76B73E76" w14:textId="77777777" w:rsidR="005B2359" w:rsidRDefault="00E71A55" w:rsidP="00756D04">
            <w:pPr>
              <w:pStyle w:val="Instructions"/>
            </w:pPr>
            <w:hyperlink r:id="rId24" w:history="1">
              <w:r w:rsidR="00756D04" w:rsidRPr="002527BB">
                <w:rPr>
                  <w:rStyle w:val="Hyperlink"/>
                </w:rPr>
                <w:t>Datasheet</w:t>
              </w:r>
            </w:hyperlink>
          </w:p>
        </w:tc>
      </w:tr>
      <w:tr w:rsidR="005B2359" w14:paraId="451E1EAD" w14:textId="77777777">
        <w:trPr>
          <w:cantSplit/>
        </w:trPr>
        <w:tc>
          <w:tcPr>
            <w:tcW w:w="3595" w:type="dxa"/>
          </w:tcPr>
          <w:p w14:paraId="420E99B8" w14:textId="77777777" w:rsidR="005B2359" w:rsidRDefault="005B2359" w:rsidP="005B2359">
            <w:pPr>
              <w:keepNext/>
            </w:pPr>
            <w:r>
              <w:t>Insulating layer side:</w:t>
            </w:r>
          </w:p>
        </w:tc>
        <w:tc>
          <w:tcPr>
            <w:tcW w:w="2880" w:type="dxa"/>
          </w:tcPr>
          <w:p w14:paraId="452C073A" w14:textId="77777777" w:rsidR="005B2359" w:rsidRDefault="00756D04" w:rsidP="00756D04">
            <w:pPr>
              <w:pStyle w:val="Instructions"/>
            </w:pPr>
            <w:r>
              <w:t>Driver</w:t>
            </w:r>
          </w:p>
        </w:tc>
      </w:tr>
    </w:tbl>
    <w:p w14:paraId="2F8BAE30" w14:textId="77777777" w:rsidR="005B2359" w:rsidRPr="005B2359" w:rsidRDefault="005B2359" w:rsidP="005B2359">
      <w:pPr>
        <w:pStyle w:val="Caption"/>
      </w:pPr>
      <w:bookmarkStart w:id="43" w:name="_Toc89622635"/>
      <w:r>
        <w:t xml:space="preserve">Table </w:t>
      </w:r>
      <w:r w:rsidR="00F53D6A">
        <w:fldChar w:fldCharType="begin"/>
      </w:r>
      <w:r w:rsidR="00D77576">
        <w:instrText xml:space="preserve"> STYLEREF 1 \s </w:instrText>
      </w:r>
      <w:r w:rsidR="00F53D6A">
        <w:fldChar w:fldCharType="separate"/>
      </w:r>
      <w:r w:rsidR="00492221">
        <w:rPr>
          <w:noProof/>
        </w:rPr>
        <w:t>7</w:t>
      </w:r>
      <w:r w:rsidR="00F53D6A">
        <w:rPr>
          <w:noProof/>
        </w:rPr>
        <w:fldChar w:fldCharType="end"/>
      </w:r>
      <w:r w:rsidR="00944031">
        <w:noBreakHyphen/>
      </w:r>
      <w:r w:rsidR="00F53D6A">
        <w:fldChar w:fldCharType="begin"/>
      </w:r>
      <w:r w:rsidR="00D77576">
        <w:instrText xml:space="preserve"> SEQ Table \* ARABIC \s 1 </w:instrText>
      </w:r>
      <w:r w:rsidR="00F53D6A">
        <w:fldChar w:fldCharType="separate"/>
      </w:r>
      <w:r w:rsidR="00492221">
        <w:rPr>
          <w:noProof/>
        </w:rPr>
        <w:t>1</w:t>
      </w:r>
      <w:r w:rsidR="00F53D6A">
        <w:rPr>
          <w:noProof/>
        </w:rPr>
        <w:fldChar w:fldCharType="end"/>
      </w:r>
      <w:r>
        <w:t xml:space="preserve"> - Firewall Specifications</w:t>
      </w:r>
      <w:bookmarkEnd w:id="43"/>
    </w:p>
    <w:p w14:paraId="1CA62B06" w14:textId="77777777" w:rsidR="005662E4" w:rsidRDefault="007019C6" w:rsidP="005662E4">
      <w:pPr>
        <w:pStyle w:val="Heading3"/>
      </w:pPr>
      <w:r>
        <w:t>Firewall Location</w:t>
      </w:r>
    </w:p>
    <w:p w14:paraId="2DCD58E0" w14:textId="77777777" w:rsidR="005B2359" w:rsidRDefault="005B2359" w:rsidP="005B2359">
      <w:pPr>
        <w:pStyle w:val="Instructions"/>
      </w:pPr>
      <w:r w:rsidRPr="00653B6B">
        <w:t>Provide</w:t>
      </w:r>
      <w:r w:rsidRPr="00653B6B">
        <w:rPr>
          <w:rFonts w:eastAsia="Arial"/>
        </w:rPr>
        <w:t xml:space="preserve"> </w:t>
      </w:r>
      <w:r w:rsidR="00464DD2">
        <w:t>CAD rendering(s) or photographs</w:t>
      </w:r>
      <w:r w:rsidR="000E31C1">
        <w:t xml:space="preserve"> </w:t>
      </w:r>
      <w:r w:rsidRPr="00653B6B">
        <w:t>showing</w:t>
      </w:r>
      <w:r w:rsidRPr="00653B6B">
        <w:rPr>
          <w:rFonts w:eastAsia="Arial"/>
        </w:rPr>
        <w:t xml:space="preserve"> </w:t>
      </w:r>
      <w:r w:rsidRPr="00653B6B">
        <w:t>the</w:t>
      </w:r>
      <w:r w:rsidRPr="00653B6B">
        <w:rPr>
          <w:rFonts w:eastAsia="Arial"/>
        </w:rPr>
        <w:t xml:space="preserve"> </w:t>
      </w:r>
      <w:r>
        <w:t>firewall components</w:t>
      </w:r>
      <w:r w:rsidRPr="00653B6B">
        <w:t>.</w:t>
      </w:r>
      <w:r w:rsidRPr="00653B6B">
        <w:rPr>
          <w:rFonts w:eastAsia="Arial"/>
        </w:rPr>
        <w:t xml:space="preserve"> </w:t>
      </w:r>
      <w:r w:rsidRPr="00653B6B">
        <w:t>Mark</w:t>
      </w:r>
      <w:r w:rsidRPr="00653B6B">
        <w:rPr>
          <w:rFonts w:eastAsia="Arial"/>
        </w:rPr>
        <w:t xml:space="preserve"> </w:t>
      </w:r>
      <w:r w:rsidRPr="00653B6B">
        <w:t>the</w:t>
      </w:r>
      <w:r w:rsidRPr="00653B6B">
        <w:rPr>
          <w:rFonts w:eastAsia="Arial"/>
        </w:rPr>
        <w:t xml:space="preserve"> </w:t>
      </w:r>
      <w:r w:rsidRPr="00653B6B">
        <w:t>parts</w:t>
      </w:r>
      <w:r w:rsidRPr="00653B6B">
        <w:rPr>
          <w:rFonts w:eastAsia="Arial"/>
        </w:rPr>
        <w:t xml:space="preserve"> </w:t>
      </w:r>
      <w:r w:rsidRPr="00653B6B">
        <w:t>in</w:t>
      </w:r>
      <w:r w:rsidRPr="00653B6B">
        <w:rPr>
          <w:rFonts w:eastAsia="Arial"/>
        </w:rPr>
        <w:t xml:space="preserve"> </w:t>
      </w:r>
      <w:r w:rsidRPr="00653B6B">
        <w:t>the</w:t>
      </w:r>
      <w:r w:rsidRPr="00653B6B">
        <w:rPr>
          <w:rFonts w:eastAsia="Arial"/>
        </w:rPr>
        <w:t xml:space="preserve"> </w:t>
      </w:r>
      <w:r w:rsidRPr="00653B6B">
        <w:t>renderings,</w:t>
      </w:r>
      <w:r w:rsidRPr="00653B6B">
        <w:rPr>
          <w:rFonts w:eastAsia="Arial"/>
        </w:rPr>
        <w:t xml:space="preserve"> </w:t>
      </w:r>
      <w:r w:rsidRPr="00653B6B">
        <w:t>if</w:t>
      </w:r>
      <w:r w:rsidRPr="00653B6B">
        <w:rPr>
          <w:rFonts w:eastAsia="Arial"/>
        </w:rPr>
        <w:t xml:space="preserve"> </w:t>
      </w:r>
      <w:r>
        <w:t>necessary.</w:t>
      </w:r>
    </w:p>
    <w:p w14:paraId="6F08D311" w14:textId="77777777" w:rsidR="005B2359" w:rsidRPr="00653B6B" w:rsidRDefault="005B2359" w:rsidP="005B2359">
      <w:pPr>
        <w:pStyle w:val="Instructions"/>
      </w:pPr>
    </w:p>
    <w:p w14:paraId="5D60B289" w14:textId="03D54542" w:rsidR="00492221" w:rsidRPr="00492221" w:rsidRDefault="00492221" w:rsidP="00492221">
      <w:pPr>
        <w:pStyle w:val="Instructions"/>
      </w:pPr>
    </w:p>
    <w:sectPr w:rsidR="00492221" w:rsidRPr="00492221" w:rsidSect="00CA407B">
      <w:headerReference w:type="default" r:id="rId25"/>
      <w:footerReference w:type="default" r:id="rId26"/>
      <w:headerReference w:type="firs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859BC" w14:textId="77777777" w:rsidR="00E71A55" w:rsidRDefault="00E71A55" w:rsidP="00CA407B">
      <w:r>
        <w:separator/>
      </w:r>
    </w:p>
  </w:endnote>
  <w:endnote w:type="continuationSeparator" w:id="0">
    <w:p w14:paraId="12DCDF28" w14:textId="77777777" w:rsidR="00E71A55" w:rsidRDefault="00E71A55" w:rsidP="00CA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ohit Hindi">
    <w:altName w:val="MS Mincho"/>
    <w:charset w:val="8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B4532" w14:textId="77777777" w:rsidR="00714422" w:rsidRDefault="00714422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A87B" w14:textId="77777777" w:rsidR="00714422" w:rsidRDefault="0071442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89E3D" w14:textId="77777777" w:rsidR="00714422" w:rsidRDefault="006304FE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881888">
      <w:rPr>
        <w:noProof/>
      </w:rPr>
      <w:t>7</w:t>
    </w:r>
    <w:r>
      <w:rPr>
        <w:noProof/>
      </w:rPr>
      <w:fldChar w:fldCharType="end"/>
    </w:r>
  </w:p>
  <w:p w14:paraId="1E8B78C2" w14:textId="77777777" w:rsidR="00714422" w:rsidRDefault="0071442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5FBE9" w14:textId="77777777" w:rsidR="00714422" w:rsidRDefault="0071442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8463" w14:textId="77777777" w:rsidR="00714422" w:rsidRDefault="00714422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C979D" w14:textId="77777777" w:rsidR="00714422" w:rsidRDefault="006304FE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881888">
      <w:rPr>
        <w:noProof/>
      </w:rPr>
      <w:t>28</w:t>
    </w:r>
    <w:r>
      <w:rPr>
        <w:noProof/>
      </w:rPr>
      <w:fldChar w:fldCharType="end"/>
    </w:r>
  </w:p>
  <w:p w14:paraId="5291604A" w14:textId="77777777" w:rsidR="00714422" w:rsidRDefault="00714422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27E1B" w14:textId="77777777" w:rsidR="00714422" w:rsidRDefault="00714422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170BA" w14:textId="0BECB1CE" w:rsidR="00714422" w:rsidRDefault="00714422" w:rsidP="00CA407B">
    <w:pPr>
      <w:pStyle w:val="Footer"/>
      <w:tabs>
        <w:tab w:val="clear" w:pos="4680"/>
      </w:tabs>
    </w:pPr>
    <w:r>
      <w:tab/>
    </w:r>
    <w:r w:rsidR="006304FE">
      <w:fldChar w:fldCharType="begin"/>
    </w:r>
    <w:r w:rsidR="006304FE">
      <w:instrText xml:space="preserve"> PAGE   \* MERGEFORMAT </w:instrText>
    </w:r>
    <w:r w:rsidR="006304FE">
      <w:fldChar w:fldCharType="separate"/>
    </w:r>
    <w:r w:rsidR="00881888">
      <w:rPr>
        <w:noProof/>
      </w:rPr>
      <w:t>30</w:t>
    </w:r>
    <w:r w:rsidR="006304F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D2429" w14:textId="77777777" w:rsidR="00E71A55" w:rsidRDefault="00E71A55" w:rsidP="00CA407B">
      <w:r>
        <w:separator/>
      </w:r>
    </w:p>
  </w:footnote>
  <w:footnote w:type="continuationSeparator" w:id="0">
    <w:p w14:paraId="4A67890F" w14:textId="77777777" w:rsidR="00E71A55" w:rsidRDefault="00E71A55" w:rsidP="00CA4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FB2B0" w14:textId="434A78A8" w:rsidR="00714422" w:rsidRDefault="00A90154" w:rsidP="00CA407B">
    <w:pPr>
      <w:ind w:left="1416" w:firstLine="708"/>
      <w:rPr>
        <w:b/>
        <w:sz w:val="28"/>
      </w:rPr>
    </w:pPr>
    <w:r>
      <w:rPr>
        <w:b/>
        <w:noProof/>
        <w:sz w:val="28"/>
      </w:rPr>
      <w:drawing>
        <wp:anchor distT="0" distB="0" distL="114300" distR="114300" simplePos="0" relativeHeight="251661824" behindDoc="0" locked="1" layoutInCell="1" allowOverlap="1" wp14:anchorId="1B038E17" wp14:editId="2BAD525E">
          <wp:simplePos x="0" y="0"/>
          <wp:positionH relativeFrom="margin">
            <wp:posOffset>4663440</wp:posOffset>
          </wp:positionH>
          <wp:positionV relativeFrom="margin">
            <wp:posOffset>-872490</wp:posOffset>
          </wp:positionV>
          <wp:extent cx="2015490" cy="597535"/>
          <wp:effectExtent l="0" t="0" r="0" b="0"/>
          <wp:wrapSquare wrapText="bothSides"/>
          <wp:docPr id="1" name="Obrázek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5490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75DA">
      <w:rPr>
        <w:noProof/>
      </w:rPr>
      <w:drawing>
        <wp:anchor distT="0" distB="0" distL="114300" distR="114300" simplePos="0" relativeHeight="251657728" behindDoc="1" locked="0" layoutInCell="1" allowOverlap="1" wp14:anchorId="31A9C963" wp14:editId="055E9A5B">
          <wp:simplePos x="0" y="0"/>
          <wp:positionH relativeFrom="column">
            <wp:posOffset>-160020</wp:posOffset>
          </wp:positionH>
          <wp:positionV relativeFrom="paragraph">
            <wp:posOffset>-259080</wp:posOffset>
          </wp:positionV>
          <wp:extent cx="1394460" cy="1394460"/>
          <wp:effectExtent l="0" t="0" r="0" b="0"/>
          <wp:wrapNone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78E9E4" w14:textId="77777777" w:rsidR="00A90154" w:rsidRDefault="00714422" w:rsidP="00CA407B">
    <w:pPr>
      <w:ind w:left="1416" w:firstLine="924"/>
      <w:rPr>
        <w:b/>
        <w:sz w:val="28"/>
      </w:rPr>
    </w:pPr>
    <w:r>
      <w:rPr>
        <w:b/>
        <w:sz w:val="28"/>
      </w:rPr>
      <w:t xml:space="preserve">Formula </w:t>
    </w:r>
    <w:r w:rsidR="002175DA">
      <w:rPr>
        <w:b/>
        <w:sz w:val="28"/>
      </w:rPr>
      <w:t>Student Netherlands</w:t>
    </w:r>
  </w:p>
  <w:p w14:paraId="72B6CBA6" w14:textId="0DB1AE77" w:rsidR="00714422" w:rsidRDefault="00A90154" w:rsidP="00CA407B">
    <w:pPr>
      <w:ind w:left="1416" w:firstLine="924"/>
      <w:rPr>
        <w:b/>
        <w:sz w:val="28"/>
      </w:rPr>
    </w:pPr>
    <w:r>
      <w:rPr>
        <w:b/>
        <w:sz w:val="28"/>
      </w:rPr>
      <w:t>Formula Student Czech Republic</w:t>
    </w:r>
    <w:r w:rsidR="00714422">
      <w:rPr>
        <w:b/>
        <w:sz w:val="28"/>
      </w:rPr>
      <w:tab/>
    </w:r>
  </w:p>
  <w:p w14:paraId="69AF849B" w14:textId="153DC223" w:rsidR="00714422" w:rsidRDefault="00F37FDF" w:rsidP="00CA407B">
    <w:pPr>
      <w:ind w:left="1416" w:firstLine="924"/>
      <w:rPr>
        <w:b/>
        <w:sz w:val="28"/>
      </w:rPr>
    </w:pPr>
    <w:r>
      <w:rPr>
        <w:b/>
        <w:sz w:val="28"/>
      </w:rPr>
      <w:t>Hybrid System Description</w:t>
    </w:r>
    <w:r w:rsidR="00714422">
      <w:rPr>
        <w:b/>
        <w:sz w:val="28"/>
      </w:rPr>
      <w:t xml:space="preserve"> for </w:t>
    </w:r>
    <w:r>
      <w:rPr>
        <w:b/>
        <w:sz w:val="28"/>
      </w:rPr>
      <w:t>Hybrid</w:t>
    </w:r>
    <w:r w:rsidR="00714422">
      <w:rPr>
        <w:b/>
        <w:sz w:val="28"/>
      </w:rPr>
      <w:t xml:space="preserve"> </w:t>
    </w:r>
    <w:r w:rsidR="00714422">
      <w:rPr>
        <w:rFonts w:eastAsia="Arial"/>
        <w:b/>
        <w:sz w:val="28"/>
      </w:rPr>
      <w:t>Vehicles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4D05D" w14:textId="77777777" w:rsidR="00714422" w:rsidRDefault="0071442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3C47F" w14:textId="252650FF" w:rsidR="00714422" w:rsidRDefault="00714422">
    <w:pPr>
      <w:pStyle w:val="Header"/>
    </w:pPr>
    <w:r>
      <w:t>University</w:t>
    </w:r>
    <w:r>
      <w:rPr>
        <w:rFonts w:eastAsia="Arial"/>
      </w:rPr>
      <w:t xml:space="preserve"> </w:t>
    </w:r>
    <w:r>
      <w:t>Name,</w:t>
    </w:r>
    <w:r>
      <w:rPr>
        <w:rFonts w:eastAsia="Arial"/>
      </w:rPr>
      <w:t xml:space="preserve"> </w:t>
    </w:r>
    <w:r>
      <w:t>Car</w:t>
    </w:r>
    <w:r>
      <w:rPr>
        <w:rFonts w:eastAsia="Arial"/>
      </w:rPr>
      <w:t xml:space="preserve"> </w:t>
    </w:r>
    <w:r>
      <w:t>Number</w:t>
    </w:r>
    <w:r>
      <w:tab/>
    </w:r>
    <w:r>
      <w:tab/>
    </w:r>
  </w:p>
  <w:p w14:paraId="0795E1AE" w14:textId="77777777" w:rsidR="00714422" w:rsidRDefault="00714422">
    <w:pPr>
      <w:pStyle w:val="Header"/>
    </w:pPr>
    <w:r>
      <w:t>__________________________________________________________________________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AA497" w14:textId="77777777" w:rsidR="00714422" w:rsidRDefault="0071442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3B709" w14:textId="77777777" w:rsidR="00714422" w:rsidRDefault="00714422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94E6C" w14:textId="77777777" w:rsidR="00714422" w:rsidRDefault="00714422">
    <w:pPr>
      <w:pStyle w:val="Header"/>
    </w:pPr>
    <w:r>
      <w:t>University</w:t>
    </w:r>
    <w:r>
      <w:rPr>
        <w:rFonts w:eastAsia="Arial"/>
      </w:rPr>
      <w:t xml:space="preserve"> </w:t>
    </w:r>
    <w:r>
      <w:t>Name,</w:t>
    </w:r>
    <w:r>
      <w:rPr>
        <w:rFonts w:eastAsia="Arial"/>
      </w:rPr>
      <w:t xml:space="preserve"> </w:t>
    </w:r>
    <w:r>
      <w:t>Car</w:t>
    </w:r>
    <w:r>
      <w:rPr>
        <w:rFonts w:eastAsia="Arial"/>
      </w:rPr>
      <w:t xml:space="preserve"> </w:t>
    </w:r>
    <w:r>
      <w:t>Number</w:t>
    </w:r>
    <w:r>
      <w:tab/>
    </w:r>
    <w:r>
      <w:tab/>
    </w:r>
    <w:r>
      <w:fldChar w:fldCharType="begin"/>
    </w:r>
    <w:r>
      <w:instrText xml:space="preserve"> REF _Ref261212747 \n \h </w:instrText>
    </w:r>
    <w:r>
      <w:fldChar w:fldCharType="separate"/>
    </w:r>
    <w:r>
      <w:t>6</w:t>
    </w:r>
    <w:r>
      <w:fldChar w:fldCharType="end"/>
    </w:r>
    <w:r>
      <w:rPr>
        <w:rFonts w:eastAsia="Arial"/>
      </w:rPr>
      <w:t xml:space="preserve">   </w:t>
    </w:r>
    <w:r>
      <w:rPr>
        <w:rFonts w:eastAsia="Arial"/>
      </w:rPr>
      <w:fldChar w:fldCharType="begin"/>
    </w:r>
    <w:r>
      <w:rPr>
        <w:rFonts w:eastAsia="Arial"/>
      </w:rPr>
      <w:instrText xml:space="preserve"> REF _Ref261212758 \h </w:instrText>
    </w:r>
    <w:r>
      <w:rPr>
        <w:rFonts w:eastAsia="Arial"/>
      </w:rPr>
    </w:r>
    <w:r>
      <w:rPr>
        <w:rFonts w:eastAsia="Arial"/>
      </w:rPr>
      <w:fldChar w:fldCharType="separate"/>
    </w:r>
    <w:r>
      <w:rPr>
        <w:rFonts w:eastAsia="Arial"/>
      </w:rPr>
      <w:t>Motors</w:t>
    </w:r>
    <w:r>
      <w:rPr>
        <w:rFonts w:eastAsia="Arial"/>
      </w:rPr>
      <w:fldChar w:fldCharType="end"/>
    </w:r>
  </w:p>
  <w:p w14:paraId="7462685D" w14:textId="77777777" w:rsidR="00714422" w:rsidRDefault="00714422">
    <w:pPr>
      <w:pStyle w:val="Header"/>
    </w:pPr>
    <w:r>
      <w:t>__________________________________________________________________________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0D67B" w14:textId="77777777" w:rsidR="00714422" w:rsidRDefault="00714422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8AEE9" w14:textId="77777777" w:rsidR="00714422" w:rsidRDefault="00714422">
    <w:pPr>
      <w:pStyle w:val="Header"/>
    </w:pPr>
    <w:r>
      <w:t>University Name, Car Number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3E5A0" w14:textId="77777777" w:rsidR="00714422" w:rsidRPr="00CA407B" w:rsidRDefault="00714422" w:rsidP="00CA40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9A812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6A7614D"/>
    <w:multiLevelType w:val="hybridMultilevel"/>
    <w:tmpl w:val="998AAB90"/>
    <w:lvl w:ilvl="0" w:tplc="3024589A">
      <w:start w:val="2"/>
      <w:numFmt w:val="bullet"/>
      <w:lvlText w:val="-"/>
      <w:lvlJc w:val="left"/>
      <w:pPr>
        <w:ind w:left="435" w:hanging="360"/>
      </w:pPr>
      <w:rPr>
        <w:rFonts w:ascii="Arial" w:eastAsia="Calibri" w:hAnsi="Arial" w:cs="Symbol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7EE38BE"/>
    <w:multiLevelType w:val="multilevel"/>
    <w:tmpl w:val="FDA8B9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A824C2"/>
    <w:multiLevelType w:val="hybridMultilevel"/>
    <w:tmpl w:val="A86EF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174A8"/>
    <w:multiLevelType w:val="multilevel"/>
    <w:tmpl w:val="2F10E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22710A"/>
    <w:multiLevelType w:val="multilevel"/>
    <w:tmpl w:val="9DECF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A27835"/>
    <w:multiLevelType w:val="multilevel"/>
    <w:tmpl w:val="DA3605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3D5F57"/>
    <w:multiLevelType w:val="hybridMultilevel"/>
    <w:tmpl w:val="C492D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522497"/>
    <w:multiLevelType w:val="hybridMultilevel"/>
    <w:tmpl w:val="F8D0E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689"/>
    <w:multiLevelType w:val="hybridMultilevel"/>
    <w:tmpl w:val="7CAC4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A2D49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8EE18D3"/>
    <w:multiLevelType w:val="multilevel"/>
    <w:tmpl w:val="3376A0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5B2373"/>
    <w:multiLevelType w:val="hybridMultilevel"/>
    <w:tmpl w:val="7A0EE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A5F45"/>
    <w:multiLevelType w:val="multilevel"/>
    <w:tmpl w:val="295E8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D86A24"/>
    <w:multiLevelType w:val="hybridMultilevel"/>
    <w:tmpl w:val="49CEF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8593C"/>
    <w:multiLevelType w:val="hybridMultilevel"/>
    <w:tmpl w:val="30BC2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5D436E"/>
    <w:multiLevelType w:val="hybridMultilevel"/>
    <w:tmpl w:val="3A82D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DC1FA1"/>
    <w:multiLevelType w:val="multilevel"/>
    <w:tmpl w:val="415242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292B60"/>
    <w:multiLevelType w:val="multilevel"/>
    <w:tmpl w:val="6268B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F31E51"/>
    <w:multiLevelType w:val="hybridMultilevel"/>
    <w:tmpl w:val="771AA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796C14"/>
    <w:multiLevelType w:val="hybridMultilevel"/>
    <w:tmpl w:val="2494993C"/>
    <w:lvl w:ilvl="0" w:tplc="2E968E7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0"/>
  </w:num>
  <w:num w:numId="4">
    <w:abstractNumId w:val="9"/>
  </w:num>
  <w:num w:numId="5">
    <w:abstractNumId w:val="15"/>
  </w:num>
  <w:num w:numId="6">
    <w:abstractNumId w:val="21"/>
  </w:num>
  <w:num w:numId="7">
    <w:abstractNumId w:val="11"/>
  </w:num>
  <w:num w:numId="8">
    <w:abstractNumId w:val="2"/>
  </w:num>
  <w:num w:numId="9">
    <w:abstractNumId w:val="16"/>
  </w:num>
  <w:num w:numId="10">
    <w:abstractNumId w:val="4"/>
  </w:num>
  <w:num w:numId="11">
    <w:abstractNumId w:val="13"/>
  </w:num>
  <w:num w:numId="12">
    <w:abstractNumId w:val="0"/>
  </w:num>
  <w:num w:numId="13">
    <w:abstractNumId w:val="17"/>
  </w:num>
  <w:num w:numId="14">
    <w:abstractNumId w:val="1"/>
  </w:num>
  <w:num w:numId="15">
    <w:abstractNumId w:val="14"/>
  </w:num>
  <w:num w:numId="16">
    <w:abstractNumId w:val="5"/>
  </w:num>
  <w:num w:numId="17">
    <w:abstractNumId w:val="18"/>
    <w:lvlOverride w:ilvl="0">
      <w:lvl w:ilvl="0">
        <w:numFmt w:val="decimal"/>
        <w:lvlText w:val="%1."/>
        <w:lvlJc w:val="left"/>
      </w:lvl>
    </w:lvlOverride>
  </w:num>
  <w:num w:numId="18">
    <w:abstractNumId w:val="3"/>
    <w:lvlOverride w:ilvl="0">
      <w:lvl w:ilvl="0">
        <w:numFmt w:val="decimal"/>
        <w:lvlText w:val="%1."/>
        <w:lvlJc w:val="left"/>
      </w:lvl>
    </w:lvlOverride>
  </w:num>
  <w:num w:numId="19">
    <w:abstractNumId w:val="6"/>
  </w:num>
  <w:num w:numId="20">
    <w:abstractNumId w:val="7"/>
    <w:lvlOverride w:ilvl="0">
      <w:lvl w:ilvl="0">
        <w:numFmt w:val="decimal"/>
        <w:lvlText w:val="%1."/>
        <w:lvlJc w:val="left"/>
      </w:lvl>
    </w:lvlOverride>
  </w:num>
  <w:num w:numId="21">
    <w:abstractNumId w:val="12"/>
    <w:lvlOverride w:ilvl="0">
      <w:lvl w:ilvl="0">
        <w:numFmt w:val="decimal"/>
        <w:lvlText w:val="%1."/>
        <w:lvlJc w:val="left"/>
      </w:lvl>
    </w:lvlOverride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3162"/>
    <w:rsid w:val="000101C2"/>
    <w:rsid w:val="00034FF4"/>
    <w:rsid w:val="000531A9"/>
    <w:rsid w:val="00063475"/>
    <w:rsid w:val="00070790"/>
    <w:rsid w:val="000A5A9E"/>
    <w:rsid w:val="000A5BEC"/>
    <w:rsid w:val="000A6905"/>
    <w:rsid w:val="000D34AD"/>
    <w:rsid w:val="000D3B58"/>
    <w:rsid w:val="000D5CCB"/>
    <w:rsid w:val="000E00AD"/>
    <w:rsid w:val="000E31C1"/>
    <w:rsid w:val="000F252A"/>
    <w:rsid w:val="000F5A72"/>
    <w:rsid w:val="000F6726"/>
    <w:rsid w:val="00137B05"/>
    <w:rsid w:val="00152D9F"/>
    <w:rsid w:val="00170EBC"/>
    <w:rsid w:val="001928DE"/>
    <w:rsid w:val="001A7171"/>
    <w:rsid w:val="001C324C"/>
    <w:rsid w:val="001C5D88"/>
    <w:rsid w:val="001D3A09"/>
    <w:rsid w:val="001E43B5"/>
    <w:rsid w:val="001F33FE"/>
    <w:rsid w:val="001F3E80"/>
    <w:rsid w:val="001F7CC6"/>
    <w:rsid w:val="00204E43"/>
    <w:rsid w:val="00205D67"/>
    <w:rsid w:val="002175DA"/>
    <w:rsid w:val="0023595D"/>
    <w:rsid w:val="00242686"/>
    <w:rsid w:val="002527BB"/>
    <w:rsid w:val="002727B8"/>
    <w:rsid w:val="00275788"/>
    <w:rsid w:val="00281B47"/>
    <w:rsid w:val="00286F22"/>
    <w:rsid w:val="00291A04"/>
    <w:rsid w:val="00296F66"/>
    <w:rsid w:val="00297A4C"/>
    <w:rsid w:val="002A37F2"/>
    <w:rsid w:val="002C6FEB"/>
    <w:rsid w:val="002F3F76"/>
    <w:rsid w:val="00300CD8"/>
    <w:rsid w:val="00302B74"/>
    <w:rsid w:val="003172A6"/>
    <w:rsid w:val="00327333"/>
    <w:rsid w:val="003466B5"/>
    <w:rsid w:val="003524FA"/>
    <w:rsid w:val="00360690"/>
    <w:rsid w:val="00365FC8"/>
    <w:rsid w:val="00370842"/>
    <w:rsid w:val="003B44DE"/>
    <w:rsid w:val="003D2D57"/>
    <w:rsid w:val="003F15D5"/>
    <w:rsid w:val="003F78F6"/>
    <w:rsid w:val="00401D27"/>
    <w:rsid w:val="004120D5"/>
    <w:rsid w:val="00464DD2"/>
    <w:rsid w:val="00492221"/>
    <w:rsid w:val="004A6E2E"/>
    <w:rsid w:val="004B6D53"/>
    <w:rsid w:val="004D448E"/>
    <w:rsid w:val="004D7B66"/>
    <w:rsid w:val="005278CC"/>
    <w:rsid w:val="00534450"/>
    <w:rsid w:val="005662E4"/>
    <w:rsid w:val="005850B2"/>
    <w:rsid w:val="00590CC9"/>
    <w:rsid w:val="00596F47"/>
    <w:rsid w:val="005A0DF2"/>
    <w:rsid w:val="005A1B04"/>
    <w:rsid w:val="005B2359"/>
    <w:rsid w:val="005D42AC"/>
    <w:rsid w:val="005E5982"/>
    <w:rsid w:val="005F498A"/>
    <w:rsid w:val="006304FE"/>
    <w:rsid w:val="00631491"/>
    <w:rsid w:val="00636DD0"/>
    <w:rsid w:val="006415E3"/>
    <w:rsid w:val="00653B6B"/>
    <w:rsid w:val="00673162"/>
    <w:rsid w:val="006B4380"/>
    <w:rsid w:val="006B7542"/>
    <w:rsid w:val="006C198C"/>
    <w:rsid w:val="006C2E29"/>
    <w:rsid w:val="006E2682"/>
    <w:rsid w:val="006E42E2"/>
    <w:rsid w:val="007019C6"/>
    <w:rsid w:val="00714422"/>
    <w:rsid w:val="007472CA"/>
    <w:rsid w:val="007504E0"/>
    <w:rsid w:val="00756D04"/>
    <w:rsid w:val="0078585E"/>
    <w:rsid w:val="0078654A"/>
    <w:rsid w:val="007A74E5"/>
    <w:rsid w:val="007B74E8"/>
    <w:rsid w:val="007D0E85"/>
    <w:rsid w:val="0080601A"/>
    <w:rsid w:val="008514B5"/>
    <w:rsid w:val="0086285B"/>
    <w:rsid w:val="00872353"/>
    <w:rsid w:val="00881888"/>
    <w:rsid w:val="008A5EA6"/>
    <w:rsid w:val="008B70F3"/>
    <w:rsid w:val="008C4D84"/>
    <w:rsid w:val="008C5FF4"/>
    <w:rsid w:val="008E258A"/>
    <w:rsid w:val="008E447C"/>
    <w:rsid w:val="00910AA3"/>
    <w:rsid w:val="00910F12"/>
    <w:rsid w:val="0092649A"/>
    <w:rsid w:val="00944031"/>
    <w:rsid w:val="00952E46"/>
    <w:rsid w:val="00954698"/>
    <w:rsid w:val="00964EDA"/>
    <w:rsid w:val="00983C0B"/>
    <w:rsid w:val="0098602C"/>
    <w:rsid w:val="009A2C72"/>
    <w:rsid w:val="009A686C"/>
    <w:rsid w:val="009C23C4"/>
    <w:rsid w:val="009C494A"/>
    <w:rsid w:val="009F10D0"/>
    <w:rsid w:val="00A060C9"/>
    <w:rsid w:val="00A0710C"/>
    <w:rsid w:val="00A2730B"/>
    <w:rsid w:val="00A430F7"/>
    <w:rsid w:val="00A51984"/>
    <w:rsid w:val="00A544FE"/>
    <w:rsid w:val="00A82FE8"/>
    <w:rsid w:val="00A90154"/>
    <w:rsid w:val="00AA48B1"/>
    <w:rsid w:val="00AA7D88"/>
    <w:rsid w:val="00AB0EAC"/>
    <w:rsid w:val="00AC2452"/>
    <w:rsid w:val="00B00AC5"/>
    <w:rsid w:val="00B04A46"/>
    <w:rsid w:val="00B1127C"/>
    <w:rsid w:val="00B130E2"/>
    <w:rsid w:val="00B22D9E"/>
    <w:rsid w:val="00B24ABF"/>
    <w:rsid w:val="00B4348F"/>
    <w:rsid w:val="00B43D90"/>
    <w:rsid w:val="00B456AC"/>
    <w:rsid w:val="00B5424D"/>
    <w:rsid w:val="00B903C1"/>
    <w:rsid w:val="00C54517"/>
    <w:rsid w:val="00C70BD5"/>
    <w:rsid w:val="00C914CD"/>
    <w:rsid w:val="00CA407B"/>
    <w:rsid w:val="00CE07A3"/>
    <w:rsid w:val="00CE7FA9"/>
    <w:rsid w:val="00D06DE7"/>
    <w:rsid w:val="00D168B8"/>
    <w:rsid w:val="00D32A59"/>
    <w:rsid w:val="00D368DE"/>
    <w:rsid w:val="00D4765D"/>
    <w:rsid w:val="00D55DAA"/>
    <w:rsid w:val="00D573F6"/>
    <w:rsid w:val="00D66C60"/>
    <w:rsid w:val="00D7673D"/>
    <w:rsid w:val="00D77576"/>
    <w:rsid w:val="00D92626"/>
    <w:rsid w:val="00DB3FC3"/>
    <w:rsid w:val="00DB5829"/>
    <w:rsid w:val="00DB627E"/>
    <w:rsid w:val="00DD10F7"/>
    <w:rsid w:val="00DE5E36"/>
    <w:rsid w:val="00E1329C"/>
    <w:rsid w:val="00E3304B"/>
    <w:rsid w:val="00E425CA"/>
    <w:rsid w:val="00E678BD"/>
    <w:rsid w:val="00E71A55"/>
    <w:rsid w:val="00E76A15"/>
    <w:rsid w:val="00E80A8B"/>
    <w:rsid w:val="00EB01FD"/>
    <w:rsid w:val="00EB0531"/>
    <w:rsid w:val="00EC7829"/>
    <w:rsid w:val="00F05181"/>
    <w:rsid w:val="00F06C78"/>
    <w:rsid w:val="00F13E2D"/>
    <w:rsid w:val="00F37869"/>
    <w:rsid w:val="00F37FDF"/>
    <w:rsid w:val="00F43490"/>
    <w:rsid w:val="00F43A27"/>
    <w:rsid w:val="00F53D6A"/>
    <w:rsid w:val="00F804A1"/>
    <w:rsid w:val="00F84478"/>
    <w:rsid w:val="00F90A29"/>
    <w:rsid w:val="00FA4B6A"/>
    <w:rsid w:val="00FA6039"/>
    <w:rsid w:val="00FC486C"/>
    <w:rsid w:val="00FC5202"/>
    <w:rsid w:val="00FD2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B52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A9E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30E2"/>
    <w:pPr>
      <w:keepNext/>
      <w:keepLines/>
      <w:numPr>
        <w:numId w:val="7"/>
      </w:numPr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4FF4"/>
    <w:pPr>
      <w:keepNext/>
      <w:keepLines/>
      <w:numPr>
        <w:ilvl w:val="1"/>
        <w:numId w:val="7"/>
      </w:numPr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4FF4"/>
    <w:pPr>
      <w:keepNext/>
      <w:keepLines/>
      <w:numPr>
        <w:ilvl w:val="2"/>
        <w:numId w:val="7"/>
      </w:numPr>
      <w:spacing w:before="40"/>
      <w:outlineLvl w:val="2"/>
    </w:pPr>
    <w:rPr>
      <w:rFonts w:eastAsiaTheme="majorEastAsia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4FF4"/>
    <w:pPr>
      <w:keepNext/>
      <w:keepLines/>
      <w:numPr>
        <w:ilvl w:val="3"/>
        <w:numId w:val="7"/>
      </w:numPr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30E2"/>
    <w:pPr>
      <w:keepNext/>
      <w:keepLines/>
      <w:numPr>
        <w:ilvl w:val="4"/>
        <w:numId w:val="7"/>
      </w:numPr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30E2"/>
    <w:pPr>
      <w:keepNext/>
      <w:keepLines/>
      <w:numPr>
        <w:ilvl w:val="5"/>
        <w:numId w:val="7"/>
      </w:numPr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30E2"/>
    <w:pPr>
      <w:keepNext/>
      <w:keepLines/>
      <w:numPr>
        <w:ilvl w:val="6"/>
        <w:numId w:val="7"/>
      </w:numPr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30E2"/>
    <w:pPr>
      <w:keepNext/>
      <w:keepLines/>
      <w:numPr>
        <w:ilvl w:val="7"/>
        <w:numId w:val="7"/>
      </w:numPr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30E2"/>
    <w:pPr>
      <w:keepNext/>
      <w:keepLines/>
      <w:numPr>
        <w:ilvl w:val="8"/>
        <w:numId w:val="7"/>
      </w:numPr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673162"/>
    <w:pPr>
      <w:suppressLineNumbers/>
      <w:suppressAutoHyphens/>
      <w:spacing w:after="200" w:line="276" w:lineRule="auto"/>
    </w:pPr>
    <w:rPr>
      <w:rFonts w:ascii="Arial" w:eastAsia="Calibri" w:hAnsi="Arial" w:cs="Arial"/>
      <w:sz w:val="22"/>
      <w:szCs w:val="22"/>
      <w:lang w:val="de-DE" w:eastAsia="zh-CN"/>
    </w:rPr>
  </w:style>
  <w:style w:type="paragraph" w:customStyle="1" w:styleId="Table">
    <w:name w:val="Table"/>
    <w:basedOn w:val="Caption"/>
    <w:rsid w:val="00673162"/>
    <w:pPr>
      <w:suppressLineNumbers/>
      <w:suppressAutoHyphens/>
      <w:spacing w:before="120" w:after="120" w:line="276" w:lineRule="auto"/>
    </w:pPr>
    <w:rPr>
      <w:rFonts w:ascii="Arial" w:eastAsia="Calibri" w:hAnsi="Arial" w:cs="Lohit Hindi"/>
      <w:color w:val="auto"/>
      <w:sz w:val="24"/>
      <w:szCs w:val="24"/>
      <w:lang w:val="de-DE" w:eastAsia="zh-CN"/>
    </w:rPr>
  </w:style>
  <w:style w:type="paragraph" w:styleId="Caption">
    <w:name w:val="caption"/>
    <w:basedOn w:val="Normal"/>
    <w:next w:val="Normal"/>
    <w:uiPriority w:val="35"/>
    <w:unhideWhenUsed/>
    <w:qFormat/>
    <w:rsid w:val="00673162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F13E2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130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4F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4FF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034FF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2A3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130E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30E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30E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30E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30E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CA407B"/>
    <w:pPr>
      <w:numPr>
        <w:numId w:val="0"/>
      </w:num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A407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A407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CA407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CA407B"/>
    <w:pPr>
      <w:spacing w:after="100" w:line="259" w:lineRule="auto"/>
      <w:ind w:left="660"/>
    </w:pPr>
    <w:rPr>
      <w:rFonts w:eastAsiaTheme="minorEastAsia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CA407B"/>
    <w:pPr>
      <w:spacing w:after="100" w:line="259" w:lineRule="auto"/>
      <w:ind w:left="880"/>
    </w:pPr>
    <w:rPr>
      <w:rFonts w:eastAsiaTheme="minorEastAsia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CA407B"/>
    <w:pPr>
      <w:spacing w:after="100" w:line="259" w:lineRule="auto"/>
      <w:ind w:left="1100"/>
    </w:pPr>
    <w:rPr>
      <w:rFonts w:eastAsiaTheme="minorEastAsia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CA407B"/>
    <w:pPr>
      <w:spacing w:after="100" w:line="259" w:lineRule="auto"/>
      <w:ind w:left="1320"/>
    </w:pPr>
    <w:rPr>
      <w:rFonts w:eastAsiaTheme="minorEastAsia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CA407B"/>
    <w:pPr>
      <w:spacing w:after="100" w:line="259" w:lineRule="auto"/>
      <w:ind w:left="1540"/>
    </w:pPr>
    <w:rPr>
      <w:rFonts w:eastAsiaTheme="minorEastAsia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CA407B"/>
    <w:pPr>
      <w:spacing w:after="100" w:line="259" w:lineRule="auto"/>
      <w:ind w:left="1760"/>
    </w:pPr>
    <w:rPr>
      <w:rFonts w:eastAsiaTheme="minorEastAsia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A407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40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07B"/>
  </w:style>
  <w:style w:type="paragraph" w:styleId="Footer">
    <w:name w:val="footer"/>
    <w:basedOn w:val="Normal"/>
    <w:link w:val="FooterChar"/>
    <w:unhideWhenUsed/>
    <w:rsid w:val="00CA40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07B"/>
  </w:style>
  <w:style w:type="character" w:styleId="FollowedHyperlink">
    <w:name w:val="FollowedHyperlink"/>
    <w:basedOn w:val="DefaultParagraphFont"/>
    <w:uiPriority w:val="99"/>
    <w:semiHidden/>
    <w:unhideWhenUsed/>
    <w:rsid w:val="00CA407B"/>
    <w:rPr>
      <w:color w:val="954F72" w:themeColor="followedHyperlink"/>
      <w:u w:val="single"/>
    </w:rPr>
  </w:style>
  <w:style w:type="paragraph" w:customStyle="1" w:styleId="Instructions">
    <w:name w:val="Instructions"/>
    <w:basedOn w:val="Normal"/>
    <w:link w:val="InstructionsChar"/>
    <w:qFormat/>
    <w:rsid w:val="00327333"/>
    <w:rPr>
      <w:color w:val="FF6600"/>
    </w:rPr>
  </w:style>
  <w:style w:type="character" w:styleId="CommentReference">
    <w:name w:val="annotation reference"/>
    <w:basedOn w:val="DefaultParagraphFont"/>
    <w:uiPriority w:val="99"/>
    <w:semiHidden/>
    <w:unhideWhenUsed/>
    <w:rsid w:val="00B04A46"/>
    <w:rPr>
      <w:sz w:val="16"/>
      <w:szCs w:val="16"/>
    </w:rPr>
  </w:style>
  <w:style w:type="character" w:customStyle="1" w:styleId="InstructionsChar">
    <w:name w:val="Instructions Char"/>
    <w:basedOn w:val="DefaultParagraphFont"/>
    <w:link w:val="Instructions"/>
    <w:rsid w:val="00327333"/>
    <w:rPr>
      <w:rFonts w:asciiTheme="majorHAnsi" w:hAnsiTheme="majorHAnsi"/>
      <w:color w:val="FF66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A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A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A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A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A46"/>
    <w:rPr>
      <w:rFonts w:ascii="Segoe UI" w:hAnsi="Segoe UI" w:cs="Segoe UI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A1B04"/>
    <w:pPr>
      <w:ind w:left="480" w:hanging="480"/>
    </w:pPr>
  </w:style>
  <w:style w:type="paragraph" w:styleId="NormalWeb">
    <w:name w:val="Normal (Web)"/>
    <w:basedOn w:val="Normal"/>
    <w:uiPriority w:val="99"/>
    <w:semiHidden/>
    <w:unhideWhenUsed/>
    <w:rsid w:val="00CE7FA9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651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28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083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saeonline.com" TargetMode="External"/><Relationship Id="rId24" Type="http://schemas.openxmlformats.org/officeDocument/2006/relationships/hyperlink" Target="http://www.fsaeonline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fontTable" Target="fontTable.xml"/><Relationship Id="rId10" Type="http://schemas.openxmlformats.org/officeDocument/2006/relationships/hyperlink" Target="http://www.fsaeonline.com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header" Target="header7.xml"/><Relationship Id="rId27" Type="http://schemas.openxmlformats.org/officeDocument/2006/relationships/header" Target="header9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B1E33-1DD6-4577-B282-A1A2ABB20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1850</Words>
  <Characters>11661</Characters>
  <Application>Microsoft Office Word</Application>
  <DocSecurity>0</DocSecurity>
  <Lines>97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2018-04-02T22:24:00Z</dcterms:created>
  <dcterms:modified xsi:type="dcterms:W3CDTF">2022-01-28T19:49:00Z</dcterms:modified>
</cp:coreProperties>
</file>